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1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5761"/>
      </w:tblGrid>
      <w:tr w:rsidR="008B247C" w:rsidRPr="00A347FA" w14:paraId="2CD94107" w14:textId="77777777" w:rsidTr="00326D01">
        <w:trPr>
          <w:trHeight w:val="358"/>
          <w:jc w:val="center"/>
        </w:trPr>
        <w:tc>
          <w:tcPr>
            <w:tcW w:w="4140" w:type="dxa"/>
            <w:shd w:val="clear" w:color="000000" w:fill="FFFFFF"/>
          </w:tcPr>
          <w:p w14:paraId="7E354312" w14:textId="77777777" w:rsidR="008B247C" w:rsidRPr="00E96465" w:rsidRDefault="008B247C" w:rsidP="0080533D">
            <w:pPr>
              <w:tabs>
                <w:tab w:val="left" w:pos="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 w:val="26"/>
                <w:szCs w:val="26"/>
                <w:lang w:val="en"/>
              </w:rPr>
              <w:t>UBND HUYỆN TAM NÔNG</w:t>
            </w:r>
          </w:p>
        </w:tc>
        <w:tc>
          <w:tcPr>
            <w:tcW w:w="5761" w:type="dxa"/>
            <w:shd w:val="clear" w:color="000000" w:fill="FFFFFF"/>
          </w:tcPr>
          <w:p w14:paraId="5C5B1248" w14:textId="77777777" w:rsidR="008B247C" w:rsidRPr="00A347FA" w:rsidRDefault="008B247C" w:rsidP="00805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A347FA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</w:tc>
      </w:tr>
      <w:tr w:rsidR="008B247C" w:rsidRPr="00E96465" w14:paraId="5A1A249B" w14:textId="77777777" w:rsidTr="00326D01">
        <w:trPr>
          <w:trHeight w:val="354"/>
          <w:jc w:val="center"/>
        </w:trPr>
        <w:tc>
          <w:tcPr>
            <w:tcW w:w="4140" w:type="dxa"/>
            <w:shd w:val="clear" w:color="000000" w:fill="FFFFFF"/>
          </w:tcPr>
          <w:p w14:paraId="196CFD52" w14:textId="42A94D00" w:rsidR="008B247C" w:rsidRPr="0055184F" w:rsidRDefault="008B247C" w:rsidP="0055184F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027028">
              <w:rPr>
                <w:b/>
                <w:bCs/>
                <w:sz w:val="26"/>
                <w:szCs w:val="26"/>
              </w:rPr>
              <w:t>TR</w:t>
            </w:r>
            <w:r w:rsidRPr="0009583E">
              <w:rPr>
                <w:b/>
                <w:bCs/>
                <w:sz w:val="26"/>
                <w:szCs w:val="26"/>
              </w:rPr>
              <w:t>ƯỜ</w:t>
            </w:r>
            <w:r>
              <w:rPr>
                <w:b/>
                <w:bCs/>
                <w:sz w:val="26"/>
                <w:szCs w:val="26"/>
              </w:rPr>
              <w:t>NG T</w:t>
            </w:r>
            <w:r w:rsidRPr="00027028">
              <w:rPr>
                <w:b/>
                <w:bCs/>
                <w:sz w:val="26"/>
                <w:szCs w:val="26"/>
              </w:rPr>
              <w:t>RUNG HỌC CƠ SỞ</w:t>
            </w:r>
            <w:r w:rsidR="0055184F">
              <w:rPr>
                <w:b/>
                <w:bCs/>
                <w:sz w:val="26"/>
                <w:szCs w:val="26"/>
              </w:rPr>
              <w:t xml:space="preserve"> </w:t>
            </w:r>
            <w:r w:rsidRPr="00027028">
              <w:rPr>
                <w:b/>
                <w:bCs/>
                <w:sz w:val="26"/>
                <w:szCs w:val="26"/>
              </w:rPr>
              <w:t>PHÚ ĐỨC</w:t>
            </w:r>
          </w:p>
        </w:tc>
        <w:tc>
          <w:tcPr>
            <w:tcW w:w="5761" w:type="dxa"/>
            <w:shd w:val="clear" w:color="000000" w:fill="FFFFFF"/>
          </w:tcPr>
          <w:p w14:paraId="053EED16" w14:textId="38888AEB" w:rsidR="008B247C" w:rsidRPr="00A347FA" w:rsidRDefault="008B247C" w:rsidP="00805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E96465"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BA84FC" wp14:editId="52D32CFF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248920</wp:posOffset>
                      </wp:positionV>
                      <wp:extent cx="2274570" cy="0"/>
                      <wp:effectExtent l="0" t="0" r="0" b="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45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B5A7DC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49.85pt;margin-top:19.6pt;width:179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"/>
                  </w:pict>
                </mc:Fallback>
              </mc:AlternateContent>
            </w:r>
            <w:r w:rsidRPr="00E96465">
              <w:rPr>
                <w:b/>
                <w:bCs/>
                <w:szCs w:val="28"/>
                <w:lang w:val="en"/>
              </w:rPr>
              <w:t>Độc lập – Tự do – Hạnh phúc</w:t>
            </w:r>
          </w:p>
        </w:tc>
      </w:tr>
      <w:tr w:rsidR="008B247C" w:rsidRPr="00A347FA" w14:paraId="5D0036CA" w14:textId="77777777" w:rsidTr="00326D01">
        <w:trPr>
          <w:trHeight w:val="444"/>
          <w:jc w:val="center"/>
        </w:trPr>
        <w:tc>
          <w:tcPr>
            <w:tcW w:w="4140" w:type="dxa"/>
            <w:shd w:val="clear" w:color="000000" w:fill="FFFFFF"/>
          </w:tcPr>
          <w:p w14:paraId="37FB3051" w14:textId="77777777" w:rsidR="008B247C" w:rsidRPr="00BA107D" w:rsidRDefault="008B247C" w:rsidP="0080533D">
            <w:pPr>
              <w:tabs>
                <w:tab w:val="left" w:pos="98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b/>
                <w:noProof/>
                <w:sz w:val="26"/>
                <w:szCs w:val="26"/>
                <w:lang w:eastAsia="vi-VN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9AD325" wp14:editId="4D525324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10795</wp:posOffset>
                      </wp:positionV>
                      <wp:extent cx="75438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543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054373F" id="Straight Connector 3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5pt,.85pt" to="126.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" strokecolor="#156082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761" w:type="dxa"/>
            <w:shd w:val="clear" w:color="000000" w:fill="FFFFFF"/>
          </w:tcPr>
          <w:p w14:paraId="3A795D61" w14:textId="77777777" w:rsidR="008B247C" w:rsidRPr="0031014B" w:rsidRDefault="008B247C" w:rsidP="00805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</w:tc>
      </w:tr>
    </w:tbl>
    <w:p w14:paraId="6C42DA71" w14:textId="0EABA1AE" w:rsidR="008B247C" w:rsidRDefault="008B247C" w:rsidP="008B247C">
      <w:pPr>
        <w:shd w:val="clear" w:color="auto" w:fill="FEFEFE"/>
        <w:spacing w:after="0" w:line="240" w:lineRule="auto"/>
        <w:jc w:val="center"/>
        <w:rPr>
          <w:rFonts w:eastAsia="Times New Roman" w:cs="Times New Roman"/>
          <w:color w:val="141414"/>
          <w:sz w:val="29"/>
          <w:szCs w:val="29"/>
        </w:rPr>
      </w:pPr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t>PHÂN PHỐI CHƯƠNG TRÌNH HOẠT ĐỘNG TRẢI NGHIỆM, HƯỚNG NGHIỆP 8 (BẢN 1)</w:t>
      </w:r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br/>
      </w:r>
      <w:r w:rsidR="006607F5">
        <w:rPr>
          <w:rFonts w:eastAsia="Times New Roman" w:cs="Times New Roman"/>
          <w:b/>
          <w:bCs/>
          <w:color w:val="141414"/>
          <w:sz w:val="29"/>
          <w:szCs w:val="29"/>
        </w:rPr>
        <w:t>Năm học 2024-2025</w:t>
      </w:r>
      <w:bookmarkStart w:id="0" w:name="_GoBack"/>
      <w:bookmarkEnd w:id="0"/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br/>
        <w:t>BỘ CHÂN TRỜI SÁNG TẠO</w:t>
      </w:r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br/>
      </w:r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br/>
      </w:r>
      <w:r w:rsidRPr="00F926D9">
        <w:rPr>
          <w:rFonts w:eastAsia="Times New Roman" w:cs="Times New Roman"/>
          <w:b/>
          <w:bCs/>
          <w:i/>
          <w:iCs/>
          <w:color w:val="141414"/>
          <w:sz w:val="29"/>
          <w:szCs w:val="29"/>
        </w:rPr>
        <w:t>Cả năm: 35 tuần x 3 tiết = 105 tiết;</w:t>
      </w:r>
      <w:r w:rsidRPr="00F926D9">
        <w:rPr>
          <w:rFonts w:eastAsia="Times New Roman" w:cs="Times New Roman"/>
          <w:b/>
          <w:bCs/>
          <w:i/>
          <w:iCs/>
          <w:color w:val="141414"/>
          <w:sz w:val="29"/>
          <w:szCs w:val="29"/>
        </w:rPr>
        <w:br/>
      </w:r>
      <w:r w:rsidRPr="00F926D9">
        <w:rPr>
          <w:rFonts w:eastAsia="Times New Roman" w:cs="Times New Roman"/>
          <w:b/>
          <w:bCs/>
          <w:i/>
          <w:iCs/>
          <w:color w:val="141414"/>
          <w:sz w:val="29"/>
          <w:szCs w:val="29"/>
        </w:rPr>
        <w:br/>
        <w:t>Học kì I: 18 tuần x 3 tiết/tuần = 54 tiết; Học kì II: 17 tuần x 3 tiết/tuần = 51 tiết</w:t>
      </w:r>
      <w:r w:rsidRPr="00F926D9">
        <w:rPr>
          <w:rFonts w:eastAsia="Times New Roman" w:cs="Times New Roman"/>
          <w:color w:val="141414"/>
          <w:sz w:val="29"/>
          <w:szCs w:val="29"/>
        </w:rPr>
        <w:t>​</w:t>
      </w:r>
    </w:p>
    <w:p w14:paraId="5BC312F1" w14:textId="77777777" w:rsidR="008B247C" w:rsidRDefault="008B247C" w:rsidP="008B247C">
      <w:pPr>
        <w:shd w:val="clear" w:color="auto" w:fill="FEFEFE"/>
        <w:spacing w:after="0" w:line="240" w:lineRule="auto"/>
        <w:jc w:val="center"/>
        <w:rPr>
          <w:rFonts w:eastAsia="Times New Roman" w:cs="Times New Roman"/>
          <w:color w:val="141414"/>
          <w:sz w:val="29"/>
          <w:szCs w:val="29"/>
        </w:r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1272"/>
        <w:gridCol w:w="1984"/>
        <w:gridCol w:w="993"/>
        <w:gridCol w:w="939"/>
        <w:gridCol w:w="5013"/>
      </w:tblGrid>
      <w:tr w:rsidR="00763E71" w:rsidRPr="002176E0" w14:paraId="2386A791" w14:textId="77777777" w:rsidTr="00763E71">
        <w:tc>
          <w:tcPr>
            <w:tcW w:w="1272" w:type="dxa"/>
            <w:vAlign w:val="center"/>
          </w:tcPr>
          <w:p w14:paraId="180E4142" w14:textId="54A2D71A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CHỦ ĐỀ</w:t>
            </w:r>
          </w:p>
        </w:tc>
        <w:tc>
          <w:tcPr>
            <w:tcW w:w="1984" w:type="dxa"/>
            <w:vAlign w:val="center"/>
          </w:tcPr>
          <w:p w14:paraId="75EA4828" w14:textId="62321F0C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YÊU CẦU CẦN ĐẠT</w:t>
            </w:r>
          </w:p>
        </w:tc>
        <w:tc>
          <w:tcPr>
            <w:tcW w:w="993" w:type="dxa"/>
            <w:vAlign w:val="center"/>
          </w:tcPr>
          <w:p w14:paraId="37DF15CD" w14:textId="37DE005A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TUẦN</w:t>
            </w:r>
          </w:p>
        </w:tc>
        <w:tc>
          <w:tcPr>
            <w:tcW w:w="939" w:type="dxa"/>
            <w:vAlign w:val="center"/>
          </w:tcPr>
          <w:p w14:paraId="04542946" w14:textId="5AC0533C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TIẾT</w:t>
            </w:r>
          </w:p>
        </w:tc>
        <w:tc>
          <w:tcPr>
            <w:tcW w:w="5013" w:type="dxa"/>
            <w:vAlign w:val="center"/>
          </w:tcPr>
          <w:p w14:paraId="2BC02711" w14:textId="1F461D22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NỘI DUNG</w:t>
            </w:r>
          </w:p>
        </w:tc>
      </w:tr>
      <w:tr w:rsidR="00763E71" w:rsidRPr="002176E0" w14:paraId="7B998176" w14:textId="77777777" w:rsidTr="00763E71">
        <w:tc>
          <w:tcPr>
            <w:tcW w:w="1272" w:type="dxa"/>
            <w:vMerge w:val="restart"/>
          </w:tcPr>
          <w:p w14:paraId="151F7A00" w14:textId="77777777" w:rsidR="00763E71" w:rsidRPr="002176E0" w:rsidRDefault="00763E71" w:rsidP="002176E0">
            <w:pPr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000000"/>
                <w:sz w:val="26"/>
                <w:szCs w:val="26"/>
                <w:lang w:val="vi-VN"/>
              </w:rPr>
              <w:t>Chủ đề 1: </w:t>
            </w:r>
            <w:r w:rsidRPr="002176E0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Khám phá một số đặc điểm của bản thân</w:t>
            </w:r>
          </w:p>
          <w:p w14:paraId="7FD7309A" w14:textId="2E63B94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1767C25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Nhận diện được những nét đặc trưng trong tính cách của bản thân</w:t>
            </w:r>
          </w:p>
          <w:p w14:paraId="02969EF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Nhận diện được sự thay đổi cảm xúc của bản thân và biết điều chỉnh theo hướng tích cực</w:t>
            </w:r>
          </w:p>
          <w:p w14:paraId="675DB8D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Nhận diện được khả năng tranh biện, thương thuyết của bản thân để bảo vệ quan điểm của mình trong một số tình huống.</w:t>
            </w:r>
          </w:p>
          <w:p w14:paraId="7D70765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E798F59" w14:textId="5E6F1961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939" w:type="dxa"/>
          </w:tcPr>
          <w:p w14:paraId="787D20C5" w14:textId="672D8D3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013" w:type="dxa"/>
          </w:tcPr>
          <w:p w14:paraId="735F24CB" w14:textId="33ED9EF6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1D4A4921" w14:textId="77777777" w:rsidTr="00763E71">
        <w:tc>
          <w:tcPr>
            <w:tcW w:w="1272" w:type="dxa"/>
            <w:vMerge/>
          </w:tcPr>
          <w:p w14:paraId="4B088207" w14:textId="4CFBE5E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071319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189438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9F076AB" w14:textId="601B4A0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5013" w:type="dxa"/>
            <w:vMerge w:val="restart"/>
          </w:tcPr>
          <w:p w14:paraId="4532F919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4F8B120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2540014C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516F1794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Khám phá một số nét đặc trưng trong tính cách.</w:t>
            </w:r>
          </w:p>
          <w:p w14:paraId="2DE86B7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Nhận diện sự thay đổi cảm xúc của bản thân.</w:t>
            </w:r>
          </w:p>
          <w:p w14:paraId="486ED6B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Điều chỉnh cảm xúc theo hướng tích cực.</w:t>
            </w:r>
          </w:p>
          <w:p w14:paraId="5F3036A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hiện tranh biện bảo vệ quan điểm.</w:t>
            </w:r>
          </w:p>
          <w:p w14:paraId="57AE388E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hiện thương thuyết trong một số tình huống.</w:t>
            </w:r>
          </w:p>
          <w:p w14:paraId="19057C27" w14:textId="51BC71C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Định hướng kế hoạch rèn luyện một số đặc điểm cá nhân trong cuộc sống.</w:t>
            </w:r>
          </w:p>
        </w:tc>
      </w:tr>
      <w:tr w:rsidR="00763E71" w:rsidRPr="002176E0" w14:paraId="50D71371" w14:textId="77777777" w:rsidTr="00763E71">
        <w:tc>
          <w:tcPr>
            <w:tcW w:w="1272" w:type="dxa"/>
            <w:vMerge/>
          </w:tcPr>
          <w:p w14:paraId="45E4272B" w14:textId="111D6BF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CBF6E9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7028C1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7C63F00" w14:textId="7349B6F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5013" w:type="dxa"/>
            <w:vMerge/>
          </w:tcPr>
          <w:p w14:paraId="0B6BD69E" w14:textId="5945DDD0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4FC91C6" w14:textId="77777777" w:rsidTr="00763E71">
        <w:tc>
          <w:tcPr>
            <w:tcW w:w="1272" w:type="dxa"/>
            <w:vMerge/>
          </w:tcPr>
          <w:p w14:paraId="6611B25C" w14:textId="7CC911F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FF46B3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64AA8CD6" w14:textId="77777777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  <w:p w14:paraId="6EC2A147" w14:textId="41653C4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3BB221BF" w14:textId="79A55C51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013" w:type="dxa"/>
            <w:vMerge/>
          </w:tcPr>
          <w:p w14:paraId="3BC56717" w14:textId="4BA2F33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37F8E21" w14:textId="77777777" w:rsidTr="00763E71">
        <w:tc>
          <w:tcPr>
            <w:tcW w:w="1272" w:type="dxa"/>
            <w:vMerge/>
          </w:tcPr>
          <w:p w14:paraId="78713982" w14:textId="75AD3F2A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AB8359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77ED14B5" w14:textId="5CCE5115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5D4053B2" w14:textId="6A8A619D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5013" w:type="dxa"/>
            <w:vMerge/>
          </w:tcPr>
          <w:p w14:paraId="07D7BBE5" w14:textId="2E786993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1794BA7" w14:textId="77777777" w:rsidTr="00763E71">
        <w:tc>
          <w:tcPr>
            <w:tcW w:w="1272" w:type="dxa"/>
            <w:vMerge/>
          </w:tcPr>
          <w:p w14:paraId="4F7C42BB" w14:textId="536DFBA1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D18E95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6FBD37B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90EC0BE" w14:textId="0DD70151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5013" w:type="dxa"/>
            <w:vMerge/>
          </w:tcPr>
          <w:p w14:paraId="56051675" w14:textId="015E0A55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7F45ED57" w14:textId="77777777" w:rsidTr="00763E71">
        <w:trPr>
          <w:trHeight w:val="940"/>
        </w:trPr>
        <w:tc>
          <w:tcPr>
            <w:tcW w:w="1272" w:type="dxa"/>
            <w:vMerge/>
          </w:tcPr>
          <w:p w14:paraId="255801D6" w14:textId="0C156F3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C4B431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0243461" w14:textId="77777777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  <w:p w14:paraId="17FA5252" w14:textId="1A0EF040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2E5A82BF" w14:textId="4A238A76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61569507" w14:textId="7BF051C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5013" w:type="dxa"/>
            <w:vMerge/>
          </w:tcPr>
          <w:p w14:paraId="51A01DDC" w14:textId="2AA55B2D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7F11E0D" w14:textId="77777777" w:rsidTr="00763E71">
        <w:trPr>
          <w:trHeight w:val="940"/>
        </w:trPr>
        <w:tc>
          <w:tcPr>
            <w:tcW w:w="1272" w:type="dxa"/>
            <w:vMerge/>
          </w:tcPr>
          <w:p w14:paraId="5537769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BCD0BA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14:paraId="14457B49" w14:textId="6DD81C68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48976308" w14:textId="21E94EC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5013" w:type="dxa"/>
            <w:vMerge/>
          </w:tcPr>
          <w:p w14:paraId="72BEF6A1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526E08E" w14:textId="77777777" w:rsidTr="00763E71">
        <w:trPr>
          <w:trHeight w:val="940"/>
        </w:trPr>
        <w:tc>
          <w:tcPr>
            <w:tcW w:w="1272" w:type="dxa"/>
            <w:vMerge/>
          </w:tcPr>
          <w:p w14:paraId="181A92B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E7B66F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14:paraId="6F294467" w14:textId="1027BF46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1D32123D" w14:textId="4C52252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5013" w:type="dxa"/>
            <w:vMerge/>
          </w:tcPr>
          <w:p w14:paraId="24F27A84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48E5B631" w14:textId="77777777" w:rsidTr="00763E71">
        <w:tc>
          <w:tcPr>
            <w:tcW w:w="1272" w:type="dxa"/>
            <w:vMerge/>
          </w:tcPr>
          <w:p w14:paraId="7ACF911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7FF5E1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6074097" w14:textId="77777777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  <w:p w14:paraId="0F45D1ED" w14:textId="7F766028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6AC8FD01" w14:textId="7B53D66A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1ED3D0A9" w14:textId="77777777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</w:p>
          <w:p w14:paraId="508AFF28" w14:textId="77777777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</w:p>
          <w:p w14:paraId="3B9F041A" w14:textId="69190D08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5013" w:type="dxa"/>
          </w:tcPr>
          <w:p w14:paraId="2D9B76FE" w14:textId="6EDFF3BF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>quy mô lớp:</w:t>
            </w:r>
          </w:p>
          <w:p w14:paraId="5E6D3348" w14:textId="6EC74CF3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  <w:highlight w:val="yellow"/>
              </w:rPr>
              <w:t xml:space="preserve">- 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Tham gia tọa đàm về Con đường phát triển bản thân.</w:t>
            </w:r>
          </w:p>
        </w:tc>
      </w:tr>
      <w:tr w:rsidR="00763E71" w:rsidRPr="002176E0" w14:paraId="49FD112D" w14:textId="77777777" w:rsidTr="00763E71">
        <w:tc>
          <w:tcPr>
            <w:tcW w:w="1272" w:type="dxa"/>
            <w:vMerge/>
          </w:tcPr>
          <w:p w14:paraId="635EF1B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C6B079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10F0219" w14:textId="16E0AB05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77D0558A" w14:textId="3F9A10A8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013" w:type="dxa"/>
          </w:tcPr>
          <w:p w14:paraId="4EA553F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0E6E94E2" w14:textId="5BBF6DD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- Tham gia hoạt động chao mừng năm học mới.</w:t>
            </w:r>
          </w:p>
        </w:tc>
      </w:tr>
      <w:tr w:rsidR="00763E71" w:rsidRPr="002176E0" w14:paraId="6B12A071" w14:textId="77777777" w:rsidTr="00763E71">
        <w:tc>
          <w:tcPr>
            <w:tcW w:w="1272" w:type="dxa"/>
            <w:vMerge/>
          </w:tcPr>
          <w:p w14:paraId="7A82A0D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0613B8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14:paraId="2D35D21C" w14:textId="62154A4D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04CA3FC3" w14:textId="3A640941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5013" w:type="dxa"/>
          </w:tcPr>
          <w:p w14:paraId="0BFF01A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55EFF0E7" w14:textId="0340E95B" w:rsidR="00763E71" w:rsidRPr="00CD6DC7" w:rsidRDefault="00763E71" w:rsidP="002176E0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Báo cáo sản phẩm trải nghiệm</w:t>
            </w:r>
          </w:p>
          <w:p w14:paraId="5DFCD78E" w14:textId="36CD765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Tự đánh giá và đánh giá đồng đẳng</w:t>
            </w:r>
          </w:p>
        </w:tc>
      </w:tr>
      <w:tr w:rsidR="00763E71" w:rsidRPr="002176E0" w14:paraId="609569A3" w14:textId="77777777" w:rsidTr="00763E71">
        <w:tc>
          <w:tcPr>
            <w:tcW w:w="1272" w:type="dxa"/>
            <w:vMerge w:val="restart"/>
          </w:tcPr>
          <w:p w14:paraId="44D1B360" w14:textId="261F079D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Chủ đề 2: 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Thể hiện trách nhiệm 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với bản thân và mọi người</w:t>
            </w:r>
          </w:p>
          <w:p w14:paraId="3EB1A33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795E9DEE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- Xác định được trách nhiệm với bản thân và mọi người xung quanh.</w:t>
            </w:r>
          </w:p>
          <w:p w14:paraId="3DDDB457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- Thể hiện được trách nhiệm của bản thân trong các hoạt động, thực hiện được các cam kết đề ra.</w:t>
            </w:r>
          </w:p>
          <w:p w14:paraId="7D5C314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Biết tìm kiếm sự hỗ trợ từ những người xung quanh khi gặp khó khăn trong giải quyết vấn đề</w:t>
            </w:r>
          </w:p>
          <w:p w14:paraId="3FD02078" w14:textId="54DAD85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Thể hiện cách sống tiết kiệm trong sinh hoạt gia đình.</w:t>
            </w:r>
          </w:p>
        </w:tc>
        <w:tc>
          <w:tcPr>
            <w:tcW w:w="993" w:type="dxa"/>
            <w:vMerge w:val="restart"/>
            <w:vAlign w:val="center"/>
          </w:tcPr>
          <w:p w14:paraId="2E7A761C" w14:textId="1460669E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939" w:type="dxa"/>
          </w:tcPr>
          <w:p w14:paraId="2B11D3D5" w14:textId="333B6A5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5013" w:type="dxa"/>
          </w:tcPr>
          <w:p w14:paraId="65F86D0A" w14:textId="6C84767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72B5BE2D" w14:textId="77777777" w:rsidTr="00763E71">
        <w:tc>
          <w:tcPr>
            <w:tcW w:w="1272" w:type="dxa"/>
            <w:vMerge/>
          </w:tcPr>
          <w:p w14:paraId="4D0517C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76D194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F70CF82" w14:textId="5BF2A71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5D55F9A" w14:textId="16C41729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013" w:type="dxa"/>
            <w:vMerge w:val="restart"/>
          </w:tcPr>
          <w:p w14:paraId="65F392E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4C58B6E9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23A2650C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7E1C5EBC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+ Khám phá những biểu hiện của người có trách nhiệm với bản thân và mọi người xung quanh.</w:t>
            </w:r>
          </w:p>
          <w:p w14:paraId="216B3DF9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Thể hiện trách nhiệm của bản thân.</w:t>
            </w:r>
          </w:p>
          <w:p w14:paraId="2A352DA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Thể hiện trách nhiệm với mọi người xung quanh.</w:t>
            </w:r>
          </w:p>
          <w:p w14:paraId="55265D34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hiện cam kết đề ra.  </w:t>
            </w:r>
          </w:p>
          <w:p w14:paraId="3BD26A6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kiếm sự hỗ trợ khi gặp khó khăn trong giải quyết vấn đề.</w:t>
            </w:r>
          </w:p>
          <w:p w14:paraId="1249F64D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hiện cách sống tiết kiệm trong sinh hoạt gia đình.</w:t>
            </w:r>
          </w:p>
          <w:p w14:paraId="15C18BB0" w14:textId="3A7A908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Lan toả giá trị của tinh thần trách nhiệm.</w:t>
            </w:r>
          </w:p>
        </w:tc>
      </w:tr>
      <w:tr w:rsidR="00763E71" w:rsidRPr="002176E0" w14:paraId="75728E09" w14:textId="77777777" w:rsidTr="00763E71">
        <w:tc>
          <w:tcPr>
            <w:tcW w:w="1272" w:type="dxa"/>
            <w:vMerge/>
          </w:tcPr>
          <w:p w14:paraId="2698FAD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5DC2B0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7A6C71DA" w14:textId="75B0BF6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2D58BA1F" w14:textId="0A00402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5013" w:type="dxa"/>
            <w:vMerge/>
          </w:tcPr>
          <w:p w14:paraId="3FE90FE7" w14:textId="7CF6011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73592228" w14:textId="77777777" w:rsidTr="00763E71">
        <w:tc>
          <w:tcPr>
            <w:tcW w:w="1272" w:type="dxa"/>
            <w:vMerge/>
          </w:tcPr>
          <w:p w14:paraId="339AC00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2C6D52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BF0C516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</w:p>
          <w:p w14:paraId="6EC5C66A" w14:textId="502560E2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30ECA4AB" w14:textId="450295B1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017609FE" w14:textId="23E6B318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lastRenderedPageBreak/>
              <w:t>1</w:t>
            </w:r>
            <w:r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5013" w:type="dxa"/>
            <w:vMerge/>
          </w:tcPr>
          <w:p w14:paraId="286A0EE5" w14:textId="0B0EE210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647F726D" w14:textId="77777777" w:rsidTr="00763E71">
        <w:tc>
          <w:tcPr>
            <w:tcW w:w="1272" w:type="dxa"/>
            <w:vMerge/>
          </w:tcPr>
          <w:p w14:paraId="0B6D761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1591A9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525CF2F5" w14:textId="47AEE682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52E18961" w14:textId="6C74611B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  <w:highlight w:val="yellow"/>
              </w:rPr>
            </w:pPr>
            <w:r w:rsidRPr="001E054B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5013" w:type="dxa"/>
            <w:vMerge/>
          </w:tcPr>
          <w:p w14:paraId="31603484" w14:textId="11E1E45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763E71" w:rsidRPr="002176E0" w14:paraId="41D60F03" w14:textId="77777777" w:rsidTr="00763E71">
        <w:tc>
          <w:tcPr>
            <w:tcW w:w="1272" w:type="dxa"/>
            <w:vMerge/>
          </w:tcPr>
          <w:p w14:paraId="62B958D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7B92DAF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BE831C4" w14:textId="6006FFB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25CA10D5" w14:textId="69AD8DB7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5013" w:type="dxa"/>
            <w:vMerge/>
          </w:tcPr>
          <w:p w14:paraId="53F4930B" w14:textId="2E6FB01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35FF3976" w14:textId="77777777" w:rsidTr="00763E71">
        <w:tc>
          <w:tcPr>
            <w:tcW w:w="1272" w:type="dxa"/>
            <w:vMerge/>
          </w:tcPr>
          <w:p w14:paraId="2B9F17E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164CA1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AFCEDB6" w14:textId="0B57CCA4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62A8BD26" w14:textId="24381FB5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939" w:type="dxa"/>
          </w:tcPr>
          <w:p w14:paraId="7E6D45E0" w14:textId="42BD04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5013" w:type="dxa"/>
            <w:vMerge/>
          </w:tcPr>
          <w:p w14:paraId="411E91DE" w14:textId="5C3387BB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357ED98" w14:textId="77777777" w:rsidTr="00763E71">
        <w:tc>
          <w:tcPr>
            <w:tcW w:w="1272" w:type="dxa"/>
            <w:vMerge/>
          </w:tcPr>
          <w:p w14:paraId="469BBD9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FC472D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E77668C" w14:textId="762242D5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15A5CFAB" w14:textId="20D2941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</w:t>
            </w:r>
          </w:p>
        </w:tc>
        <w:tc>
          <w:tcPr>
            <w:tcW w:w="5013" w:type="dxa"/>
            <w:vMerge/>
          </w:tcPr>
          <w:p w14:paraId="151C9F8D" w14:textId="600D9B6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29BA8B4" w14:textId="77777777" w:rsidTr="00763E71">
        <w:tc>
          <w:tcPr>
            <w:tcW w:w="1272" w:type="dxa"/>
            <w:vMerge/>
          </w:tcPr>
          <w:p w14:paraId="0CB27F7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6D1596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85F24A7" w14:textId="4324EDE3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150DCD8C" w14:textId="2660928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013" w:type="dxa"/>
            <w:vMerge/>
          </w:tcPr>
          <w:p w14:paraId="4D933426" w14:textId="1A46D1EE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6D681165" w14:textId="77777777" w:rsidTr="00763E71">
        <w:tc>
          <w:tcPr>
            <w:tcW w:w="1272" w:type="dxa"/>
            <w:vMerge/>
          </w:tcPr>
          <w:p w14:paraId="3A92F27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26C104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A5ACEDE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  <w:p w14:paraId="76B8455B" w14:textId="41ED027F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1649B9A9" w14:textId="57750B79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5013" w:type="dxa"/>
          </w:tcPr>
          <w:p w14:paraId="4A0E4FD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>quy mô lớp:</w:t>
            </w:r>
          </w:p>
          <w:p w14:paraId="256436C7" w14:textId="514C9E50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- 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Thảo luận về cam kết thực hiện nhiệm vụ học tập và rèn luyện</w:t>
            </w:r>
          </w:p>
        </w:tc>
      </w:tr>
      <w:tr w:rsidR="00763E71" w:rsidRPr="002176E0" w14:paraId="3BD4BCDE" w14:textId="77777777" w:rsidTr="00763E71">
        <w:tc>
          <w:tcPr>
            <w:tcW w:w="1272" w:type="dxa"/>
            <w:vMerge/>
          </w:tcPr>
          <w:p w14:paraId="7C38DA3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C1828A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5DB6841" w14:textId="5D91720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3D3B4F32" w14:textId="03654BD8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5013" w:type="dxa"/>
          </w:tcPr>
          <w:p w14:paraId="1315F2E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2759F2E1" w14:textId="6989B561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Tham gia buổi nói chuyện về trách nhiệm của người học</w:t>
            </w:r>
          </w:p>
        </w:tc>
      </w:tr>
      <w:tr w:rsidR="00763E71" w:rsidRPr="002176E0" w14:paraId="7EDFD9A1" w14:textId="77777777" w:rsidTr="00763E71">
        <w:tc>
          <w:tcPr>
            <w:tcW w:w="1272" w:type="dxa"/>
            <w:vMerge/>
          </w:tcPr>
          <w:p w14:paraId="1FCB9C9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144271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E9CD1C9" w14:textId="46C48BF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3128CE7B" w14:textId="2F44ABEC" w:rsidR="00763E71" w:rsidRPr="002176E0" w:rsidRDefault="00763E71" w:rsidP="002176E0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013" w:type="dxa"/>
          </w:tcPr>
          <w:p w14:paraId="7A25A79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119C7168" w14:textId="77777777" w:rsidR="00763E71" w:rsidRPr="00CD6DC7" w:rsidRDefault="00763E71" w:rsidP="002176E0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Báo cáo sản phẩm trải nghiệm</w:t>
            </w:r>
          </w:p>
          <w:p w14:paraId="058622F3" w14:textId="39B752F6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Tự đánh giá và đánh giá đồng đẳng</w:t>
            </w:r>
          </w:p>
        </w:tc>
      </w:tr>
      <w:tr w:rsidR="00763E71" w:rsidRPr="002176E0" w14:paraId="4DB99512" w14:textId="77777777" w:rsidTr="00763E71">
        <w:tc>
          <w:tcPr>
            <w:tcW w:w="1272" w:type="dxa"/>
          </w:tcPr>
          <w:p w14:paraId="4EB9690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</w:pPr>
          </w:p>
        </w:tc>
        <w:tc>
          <w:tcPr>
            <w:tcW w:w="1984" w:type="dxa"/>
          </w:tcPr>
          <w:p w14:paraId="39FE6471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92D050"/>
            <w:vAlign w:val="center"/>
          </w:tcPr>
          <w:p w14:paraId="6F602069" w14:textId="60C384FA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939" w:type="dxa"/>
            <w:shd w:val="clear" w:color="auto" w:fill="92D050"/>
          </w:tcPr>
          <w:p w14:paraId="55C8426C" w14:textId="222651C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5013" w:type="dxa"/>
            <w:shd w:val="clear" w:color="auto" w:fill="92D050"/>
          </w:tcPr>
          <w:p w14:paraId="7EA900D2" w14:textId="3C79CD99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231F20"/>
                <w:w w:val="9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231F20"/>
                <w:w w:val="90"/>
                <w:sz w:val="26"/>
                <w:szCs w:val="26"/>
              </w:rPr>
              <w:t>KIỂM TRA GIỮA KÌ I</w:t>
            </w:r>
          </w:p>
        </w:tc>
      </w:tr>
      <w:tr w:rsidR="00763E71" w:rsidRPr="002176E0" w14:paraId="68667BBB" w14:textId="77777777" w:rsidTr="00763E71">
        <w:trPr>
          <w:trHeight w:val="680"/>
        </w:trPr>
        <w:tc>
          <w:tcPr>
            <w:tcW w:w="1272" w:type="dxa"/>
            <w:vMerge w:val="restart"/>
          </w:tcPr>
          <w:p w14:paraId="74E86BCB" w14:textId="27880B0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Chủ đề 3: 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Xây dựng trường học thân thiện</w:t>
            </w:r>
          </w:p>
          <w:p w14:paraId="386EDE5F" w14:textId="78595D1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07537F8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Xây dựng tình bạn và biết cách giữ gìn tình bạn.</w:t>
            </w:r>
          </w:p>
          <w:p w14:paraId="294F7CCA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Nhận diện được dấu hiệu bắt nạt học đường và có kĩ năng phòng, tránh bắt nạt học đường.</w:t>
            </w:r>
          </w:p>
          <w:p w14:paraId="69730DB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Nhận biết được những tình huống cần từ chối và thực hiện được kĩ năng từ chối trong một số tình huống cụ thể.</w:t>
            </w:r>
          </w:p>
          <w:p w14:paraId="7DE16E54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Thể hiện được sự tự chủ trong các mối quan hệ trong đời sống và quan hệ trên mạng xã hội.</w:t>
            </w:r>
          </w:p>
          <w:p w14:paraId="1055A401" w14:textId="4C5298B5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- Thực hiện được các việc làm cụ thể góp phần xây dựng truyền thống nhà trường.</w:t>
            </w:r>
          </w:p>
        </w:tc>
        <w:tc>
          <w:tcPr>
            <w:tcW w:w="993" w:type="dxa"/>
            <w:vAlign w:val="center"/>
          </w:tcPr>
          <w:p w14:paraId="40816466" w14:textId="131B81B5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939" w:type="dxa"/>
          </w:tcPr>
          <w:p w14:paraId="3EF57313" w14:textId="4370ABB1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5013" w:type="dxa"/>
          </w:tcPr>
          <w:p w14:paraId="694C6775" w14:textId="4ECE353F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231F20"/>
                <w:w w:val="90"/>
                <w:sz w:val="26"/>
                <w:szCs w:val="26"/>
              </w:rPr>
              <w:t xml:space="preserve">I. Tìm hiểu nội dung, </w:t>
            </w:r>
            <w:r w:rsidRPr="002176E0">
              <w:rPr>
                <w:rFonts w:cs="Times New Roman"/>
                <w:b/>
                <w:color w:val="231F20"/>
                <w:w w:val="85"/>
                <w:sz w:val="26"/>
                <w:szCs w:val="26"/>
              </w:rPr>
              <w:t xml:space="preserve">phương pháp, hình thức </w:t>
            </w:r>
            <w:r w:rsidRPr="002176E0">
              <w:rPr>
                <w:rFonts w:cs="Times New Roman"/>
                <w:b/>
                <w:color w:val="231F20"/>
                <w:w w:val="90"/>
                <w:sz w:val="26"/>
                <w:szCs w:val="26"/>
              </w:rPr>
              <w:t>trải</w:t>
            </w:r>
            <w:r w:rsidRPr="002176E0">
              <w:rPr>
                <w:rFonts w:cs="Times New Roman"/>
                <w:b/>
                <w:color w:val="231F20"/>
                <w:spacing w:val="-30"/>
                <w:w w:val="90"/>
                <w:sz w:val="26"/>
                <w:szCs w:val="26"/>
              </w:rPr>
              <w:t xml:space="preserve"> </w:t>
            </w:r>
            <w:r w:rsidRPr="002176E0">
              <w:rPr>
                <w:rFonts w:cs="Times New Roman"/>
                <w:b/>
                <w:color w:val="231F20"/>
                <w:w w:val="90"/>
                <w:sz w:val="26"/>
                <w:szCs w:val="26"/>
              </w:rPr>
              <w:t>nghiệm</w:t>
            </w:r>
          </w:p>
        </w:tc>
      </w:tr>
      <w:tr w:rsidR="00763E71" w:rsidRPr="002176E0" w14:paraId="6442EE46" w14:textId="77777777" w:rsidTr="00763E71">
        <w:trPr>
          <w:trHeight w:val="309"/>
        </w:trPr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24DB580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0DCD213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14:paraId="118033EB" w14:textId="2B80499A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14:paraId="7E54784A" w14:textId="04DCF635" w:rsidR="00763E71" w:rsidRPr="003B7E39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3B7E39">
              <w:rPr>
                <w:rFonts w:cs="Times New Roman"/>
                <w:sz w:val="26"/>
                <w:szCs w:val="26"/>
              </w:rPr>
              <w:t>28</w:t>
            </w:r>
          </w:p>
        </w:tc>
        <w:tc>
          <w:tcPr>
            <w:tcW w:w="5013" w:type="dxa"/>
            <w:vMerge w:val="restart"/>
            <w:tcBorders>
              <w:bottom w:val="single" w:sz="4" w:space="0" w:color="auto"/>
            </w:tcBorders>
          </w:tcPr>
          <w:p w14:paraId="48F9ACB7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2D63B16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6498F2B0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2D339C4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Nhận diện các dấu hiệu bắt nạt học đường.</w:t>
            </w:r>
          </w:p>
          <w:p w14:paraId="3000490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hiều những tình huống cần từ chối và cách từ chối.</w:t>
            </w:r>
          </w:p>
          <w:p w14:paraId="15FF8D6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hành kĩ năng từ chối.</w:t>
            </w:r>
          </w:p>
          <w:p w14:paraId="07E18BA8" w14:textId="060F084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Rèn luyện kĩ năng phòng, tránh bắt nạt học đường</w:t>
            </w:r>
            <w:r w:rsidRPr="002176E0">
              <w:rPr>
                <w:rFonts w:eastAsia="Times New Roman" w:cs="Times New Roman"/>
                <w:color w:val="FF0000"/>
                <w:sz w:val="26"/>
                <w:szCs w:val="26"/>
                <w:highlight w:val="yellow"/>
              </w:rPr>
              <w:t>. (Tích hợp GDQPAN)</w:t>
            </w:r>
          </w:p>
          <w:p w14:paraId="72B7659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Thể hiện sự tự chủ trong các mối quan hệ trong đời sống.</w:t>
            </w:r>
          </w:p>
          <w:p w14:paraId="00C0A56D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Thể hiện sự chủ trong các mối quan hệ trên mạng xã hội.</w:t>
            </w:r>
          </w:p>
          <w:p w14:paraId="79970529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hiện một số việc làm xây dựng truyền thống nhà trường.</w:t>
            </w:r>
          </w:p>
          <w:p w14:paraId="31ADE970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Xây dựng và giữ gìn tình bạn.</w:t>
            </w:r>
          </w:p>
          <w:p w14:paraId="09979863" w14:textId="77E13025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Lan toả giá trị của tình bạn.</w:t>
            </w:r>
          </w:p>
        </w:tc>
      </w:tr>
      <w:tr w:rsidR="00763E71" w:rsidRPr="002176E0" w14:paraId="4E164F5E" w14:textId="77777777" w:rsidTr="00763E71">
        <w:tc>
          <w:tcPr>
            <w:tcW w:w="1272" w:type="dxa"/>
            <w:vMerge/>
          </w:tcPr>
          <w:p w14:paraId="0020BFB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367DE0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2BC458C" w14:textId="1E454F1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BC4DFC4" w14:textId="5B568BE1" w:rsidR="00763E71" w:rsidRPr="003B7E39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3B7E39">
              <w:rPr>
                <w:rFonts w:cs="Times New Roman"/>
                <w:sz w:val="26"/>
                <w:szCs w:val="26"/>
              </w:rPr>
              <w:t>29</w:t>
            </w:r>
          </w:p>
        </w:tc>
        <w:tc>
          <w:tcPr>
            <w:tcW w:w="5013" w:type="dxa"/>
            <w:vMerge/>
          </w:tcPr>
          <w:p w14:paraId="5AC935F9" w14:textId="5647F84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6D8913E" w14:textId="77777777" w:rsidTr="00763E71">
        <w:tc>
          <w:tcPr>
            <w:tcW w:w="1272" w:type="dxa"/>
            <w:vMerge/>
          </w:tcPr>
          <w:p w14:paraId="3DC8178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03AA20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2467C609" w14:textId="2D26D90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3C24FDAB" w14:textId="2667A18D" w:rsidR="00763E71" w:rsidRPr="003B7E39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3B7E39">
              <w:rPr>
                <w:rFonts w:cs="Times New Roman"/>
                <w:sz w:val="26"/>
                <w:szCs w:val="26"/>
              </w:rPr>
              <w:t>30</w:t>
            </w:r>
          </w:p>
        </w:tc>
        <w:tc>
          <w:tcPr>
            <w:tcW w:w="5013" w:type="dxa"/>
            <w:vMerge/>
          </w:tcPr>
          <w:p w14:paraId="72245E03" w14:textId="568F77E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AB384E1" w14:textId="77777777" w:rsidTr="00763E71">
        <w:tc>
          <w:tcPr>
            <w:tcW w:w="1272" w:type="dxa"/>
            <w:vMerge/>
          </w:tcPr>
          <w:p w14:paraId="718D8CB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E5C666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9D25FE8" w14:textId="6C50CB9C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939" w:type="dxa"/>
            <w:vAlign w:val="center"/>
          </w:tcPr>
          <w:p w14:paraId="36B607DF" w14:textId="20287538" w:rsidR="00763E71" w:rsidRPr="002176E0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31</w:t>
            </w:r>
          </w:p>
        </w:tc>
        <w:tc>
          <w:tcPr>
            <w:tcW w:w="5013" w:type="dxa"/>
            <w:vMerge/>
          </w:tcPr>
          <w:p w14:paraId="0058BF85" w14:textId="7FE06C0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2E914E16" w14:textId="77777777" w:rsidTr="00763E71">
        <w:tc>
          <w:tcPr>
            <w:tcW w:w="1272" w:type="dxa"/>
            <w:vMerge/>
          </w:tcPr>
          <w:p w14:paraId="7F3D017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26EB1C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BA84237" w14:textId="3A859DA9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11012707" w14:textId="6FD0BDEA" w:rsidR="00763E71" w:rsidRPr="002176E0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</w:t>
            </w:r>
          </w:p>
        </w:tc>
        <w:tc>
          <w:tcPr>
            <w:tcW w:w="5013" w:type="dxa"/>
            <w:vMerge/>
          </w:tcPr>
          <w:p w14:paraId="7442F25C" w14:textId="251BE3A1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8253712" w14:textId="77777777" w:rsidTr="00763E71">
        <w:tc>
          <w:tcPr>
            <w:tcW w:w="1272" w:type="dxa"/>
            <w:vMerge/>
          </w:tcPr>
          <w:p w14:paraId="6A5716C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A1252A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BF9692C" w14:textId="7DB9AD9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A447FAC" w14:textId="0747DDC0" w:rsidR="00763E71" w:rsidRPr="002176E0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33</w:t>
            </w:r>
          </w:p>
        </w:tc>
        <w:tc>
          <w:tcPr>
            <w:tcW w:w="5013" w:type="dxa"/>
            <w:vMerge/>
          </w:tcPr>
          <w:p w14:paraId="40E2B649" w14:textId="5F03004D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4D6568C" w14:textId="77777777" w:rsidTr="00763E71">
        <w:trPr>
          <w:trHeight w:val="608"/>
        </w:trPr>
        <w:tc>
          <w:tcPr>
            <w:tcW w:w="1272" w:type="dxa"/>
            <w:vMerge/>
          </w:tcPr>
          <w:p w14:paraId="440C68A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B16F90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2B5C43C8" w14:textId="5C85B608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939" w:type="dxa"/>
            <w:vAlign w:val="center"/>
          </w:tcPr>
          <w:p w14:paraId="0DA11904" w14:textId="49DD1ACD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34</w:t>
            </w:r>
          </w:p>
        </w:tc>
        <w:tc>
          <w:tcPr>
            <w:tcW w:w="5013" w:type="dxa"/>
            <w:vMerge/>
          </w:tcPr>
          <w:p w14:paraId="78495B42" w14:textId="7A4A602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31EEA7D7" w14:textId="77777777" w:rsidTr="00763E71">
        <w:tc>
          <w:tcPr>
            <w:tcW w:w="1272" w:type="dxa"/>
            <w:vMerge/>
          </w:tcPr>
          <w:p w14:paraId="733E020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CE0EF9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C53F893" w14:textId="273C17A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C740A40" w14:textId="7AE90872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5013" w:type="dxa"/>
          </w:tcPr>
          <w:p w14:paraId="3DE6E3D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>quy mô lớp:</w:t>
            </w:r>
          </w:p>
          <w:p w14:paraId="1ABA13D7" w14:textId="4C7EAB54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Calibri" w:cs="Times New Roman"/>
                <w:b/>
                <w:color w:val="2E74B5"/>
                <w:sz w:val="26"/>
                <w:szCs w:val="26"/>
                <w:highlight w:val="yellow"/>
              </w:rPr>
              <w:t xml:space="preserve">- 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Thảo luận về cam kết thực hiện nhiệm vụ học tập và rèn luyện</w:t>
            </w:r>
          </w:p>
        </w:tc>
      </w:tr>
      <w:tr w:rsidR="00763E71" w:rsidRPr="002176E0" w14:paraId="5A370BD0" w14:textId="77777777" w:rsidTr="00763E71">
        <w:tc>
          <w:tcPr>
            <w:tcW w:w="1272" w:type="dxa"/>
            <w:vMerge/>
          </w:tcPr>
          <w:p w14:paraId="2BA9B52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8976F0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548B8C40" w14:textId="3B748B06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0890673E" w14:textId="170785D5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5013" w:type="dxa"/>
          </w:tcPr>
          <w:p w14:paraId="5704D6FE" w14:textId="77777777" w:rsidR="00763E71" w:rsidRPr="004D51DA" w:rsidRDefault="00763E71" w:rsidP="002176E0">
            <w:pPr>
              <w:spacing w:line="240" w:lineRule="auto"/>
              <w:rPr>
                <w:rFonts w:eastAsia="Calibri" w:cs="Times New Roman"/>
                <w:b/>
                <w:color w:val="FFC000"/>
                <w:sz w:val="26"/>
                <w:szCs w:val="26"/>
              </w:rPr>
            </w:pPr>
            <w:r w:rsidRPr="004D51DA">
              <w:rPr>
                <w:rFonts w:eastAsia="Calibri" w:cs="Times New Roman"/>
                <w:b/>
                <w:color w:val="FFC000"/>
                <w:sz w:val="26"/>
                <w:szCs w:val="26"/>
              </w:rPr>
              <w:t>3. Sinh hoạt theo chủ đề</w:t>
            </w:r>
            <w:r w:rsidRPr="004D51DA">
              <w:rPr>
                <w:rFonts w:eastAsia="Calibri" w:cs="Times New Roman"/>
                <w:b/>
                <w:color w:val="FFC000"/>
                <w:sz w:val="26"/>
                <w:szCs w:val="26"/>
              </w:rPr>
              <w:br/>
              <w:t>quy mô trường:</w:t>
            </w:r>
          </w:p>
          <w:p w14:paraId="26D56FE5" w14:textId="6FB8B96B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lastRenderedPageBreak/>
              <w:t>- Tham gia buổi nói chuyện về trách nhiệm của người học</w:t>
            </w:r>
          </w:p>
        </w:tc>
      </w:tr>
      <w:tr w:rsidR="00763E71" w:rsidRPr="002176E0" w14:paraId="6EEE7F4D" w14:textId="77777777" w:rsidTr="00763E71">
        <w:tc>
          <w:tcPr>
            <w:tcW w:w="1272" w:type="dxa"/>
            <w:vMerge/>
          </w:tcPr>
          <w:p w14:paraId="0CCD1B4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39B6DA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14:paraId="6CCA3565" w14:textId="57272D85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939" w:type="dxa"/>
            <w:vAlign w:val="center"/>
          </w:tcPr>
          <w:p w14:paraId="246F5775" w14:textId="4150DF6A" w:rsidR="00763E71" w:rsidRPr="002176E0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5013" w:type="dxa"/>
          </w:tcPr>
          <w:p w14:paraId="5F0D937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26DE3E21" w14:textId="77777777" w:rsidR="00763E71" w:rsidRPr="00CD6DC7" w:rsidRDefault="00763E71" w:rsidP="002176E0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Báo cáo sản phẩm trải nghiệm</w:t>
            </w:r>
          </w:p>
          <w:p w14:paraId="5E7AEF68" w14:textId="370236EE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Tự đánh giá và đánh giá đồng đẳng</w:t>
            </w:r>
          </w:p>
        </w:tc>
      </w:tr>
      <w:tr w:rsidR="00763E71" w:rsidRPr="002176E0" w14:paraId="567A5508" w14:textId="77777777" w:rsidTr="00763E71">
        <w:tc>
          <w:tcPr>
            <w:tcW w:w="1272" w:type="dxa"/>
            <w:vMerge w:val="restart"/>
          </w:tcPr>
          <w:p w14:paraId="78D7626C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Chủ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đề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 4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: </w:t>
            </w:r>
            <w:r w:rsidRPr="002176E0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Sống hoà hợp trong gia đình</w:t>
            </w:r>
          </w:p>
          <w:p w14:paraId="4E96A89B" w14:textId="248E1F6A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460100C2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Thực hiện được những việc làm và lời nói để người thân hài lòng.</w:t>
            </w:r>
          </w:p>
          <w:p w14:paraId="2F86DD0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Tôn trọng ý kiến khác nhau của các thành viên trong gia đình và thể hiện được khả năng thuyết phục.</w:t>
            </w:r>
          </w:p>
          <w:p w14:paraId="04CF1110" w14:textId="63DA4B7A" w:rsidR="00763E71" w:rsidRPr="002176E0" w:rsidRDefault="00763E71" w:rsidP="002176E0">
            <w:pPr>
              <w:spacing w:line="240" w:lineRule="auto"/>
              <w:ind w:firstLine="720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Biết sắp xếp công việc và hoàn thành các công việc trong gia đình</w:t>
            </w:r>
          </w:p>
        </w:tc>
        <w:tc>
          <w:tcPr>
            <w:tcW w:w="993" w:type="dxa"/>
            <w:vMerge w:val="restart"/>
            <w:vAlign w:val="center"/>
          </w:tcPr>
          <w:p w14:paraId="7D3968D9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  <w:p w14:paraId="16CE429F" w14:textId="3A5E2AFD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01DE7CE5" w14:textId="25B2FC4A" w:rsidR="00763E71" w:rsidRPr="002176E0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38</w:t>
            </w:r>
          </w:p>
        </w:tc>
        <w:tc>
          <w:tcPr>
            <w:tcW w:w="5013" w:type="dxa"/>
          </w:tcPr>
          <w:p w14:paraId="4F6A1A55" w14:textId="6C2A66F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3D3EB2BB" w14:textId="77777777" w:rsidTr="00763E71">
        <w:trPr>
          <w:trHeight w:val="299"/>
        </w:trPr>
        <w:tc>
          <w:tcPr>
            <w:tcW w:w="1272" w:type="dxa"/>
            <w:vMerge/>
          </w:tcPr>
          <w:p w14:paraId="2E1D096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AFE3A5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7610DC7E" w14:textId="56FAC80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Merge w:val="restart"/>
            <w:vAlign w:val="center"/>
          </w:tcPr>
          <w:p w14:paraId="7FE7B326" w14:textId="12A42657" w:rsidR="00763E71" w:rsidRPr="002176E0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39</w:t>
            </w:r>
          </w:p>
        </w:tc>
        <w:tc>
          <w:tcPr>
            <w:tcW w:w="5013" w:type="dxa"/>
            <w:vMerge w:val="restart"/>
          </w:tcPr>
          <w:p w14:paraId="5B4E81F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6DDDFBC9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78113A4A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057EBE6C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những việc làm và lời nói để người thân hài lòng.</w:t>
            </w:r>
          </w:p>
          <w:p w14:paraId="6A5BD886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hiện những việc làm và lời nói để người thân hài lòng.</w:t>
            </w:r>
          </w:p>
          <w:p w14:paraId="608E7BB9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Thể hiện thái độ tôn trọng ý kiến của các thành viên trong gia đình.  </w:t>
            </w:r>
          </w:p>
          <w:p w14:paraId="552D496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Thực hành kĩ năng thuyết phục người thân.</w:t>
            </w:r>
          </w:p>
          <w:p w14:paraId="45654B5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Sắp xếp và thực hiện các công việc trong gia đình.</w:t>
            </w:r>
          </w:p>
          <w:p w14:paraId="76D0AFDD" w14:textId="5A08CD94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Triển lãm hình ảnh gia đình.</w:t>
            </w:r>
          </w:p>
        </w:tc>
      </w:tr>
      <w:tr w:rsidR="00763E71" w:rsidRPr="002176E0" w14:paraId="70A42924" w14:textId="77777777" w:rsidTr="00763E71">
        <w:trPr>
          <w:trHeight w:val="299"/>
        </w:trPr>
        <w:tc>
          <w:tcPr>
            <w:tcW w:w="1272" w:type="dxa"/>
            <w:vMerge/>
          </w:tcPr>
          <w:p w14:paraId="016B654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018AA7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D5032A8" w14:textId="21440E3F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Merge/>
          </w:tcPr>
          <w:p w14:paraId="28B42871" w14:textId="2073877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013" w:type="dxa"/>
            <w:vMerge/>
          </w:tcPr>
          <w:p w14:paraId="22804B3C" w14:textId="59732C9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B226C03" w14:textId="77777777" w:rsidTr="00763E71">
        <w:tc>
          <w:tcPr>
            <w:tcW w:w="1272" w:type="dxa"/>
            <w:vMerge/>
          </w:tcPr>
          <w:p w14:paraId="7C67449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0C0583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E05D2F0" w14:textId="369BDEE2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939" w:type="dxa"/>
            <w:vAlign w:val="center"/>
          </w:tcPr>
          <w:p w14:paraId="1079EC33" w14:textId="3170C1F9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</w:t>
            </w:r>
          </w:p>
        </w:tc>
        <w:tc>
          <w:tcPr>
            <w:tcW w:w="5013" w:type="dxa"/>
            <w:vMerge/>
          </w:tcPr>
          <w:p w14:paraId="30671E0B" w14:textId="63A66E80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A407906" w14:textId="77777777" w:rsidTr="00763E71">
        <w:tc>
          <w:tcPr>
            <w:tcW w:w="1272" w:type="dxa"/>
            <w:vMerge/>
          </w:tcPr>
          <w:p w14:paraId="129662D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E5BA5D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CF5A54A" w14:textId="6FEB081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6D2B13E" w14:textId="471254DB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013" w:type="dxa"/>
            <w:vMerge/>
          </w:tcPr>
          <w:p w14:paraId="1BE67B8E" w14:textId="53E9AA85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F181BAE" w14:textId="77777777" w:rsidTr="00763E71">
        <w:tc>
          <w:tcPr>
            <w:tcW w:w="1272" w:type="dxa"/>
            <w:vMerge/>
          </w:tcPr>
          <w:p w14:paraId="766FB61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6A890A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7BC32944" w14:textId="3E94528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09130F8A" w14:textId="1B43E821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5013" w:type="dxa"/>
            <w:vMerge/>
          </w:tcPr>
          <w:p w14:paraId="3B47E219" w14:textId="732D5F8B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74E61CA" w14:textId="77777777" w:rsidTr="00763E71">
        <w:tc>
          <w:tcPr>
            <w:tcW w:w="1272" w:type="dxa"/>
            <w:vMerge/>
          </w:tcPr>
          <w:p w14:paraId="7AEAA72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71B147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4ED64AA" w14:textId="0CD1525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223B8728" w14:textId="0B87D587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42</w:t>
            </w:r>
          </w:p>
        </w:tc>
        <w:tc>
          <w:tcPr>
            <w:tcW w:w="5013" w:type="dxa"/>
          </w:tcPr>
          <w:p w14:paraId="65BCB94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>quy mô lớp:</w:t>
            </w:r>
          </w:p>
          <w:p w14:paraId="60BCC240" w14:textId="01237693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+ 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Chia sẻ cách em thể hiện tình yêu thương với người thân trong gia đình của mình.</w:t>
            </w:r>
          </w:p>
        </w:tc>
      </w:tr>
      <w:tr w:rsidR="00763E71" w:rsidRPr="002176E0" w14:paraId="21D08F4D" w14:textId="77777777" w:rsidTr="00763E71">
        <w:tc>
          <w:tcPr>
            <w:tcW w:w="1272" w:type="dxa"/>
            <w:vMerge/>
          </w:tcPr>
          <w:p w14:paraId="750A6AD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BB14F2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C36B362" w14:textId="022136D3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939" w:type="dxa"/>
          </w:tcPr>
          <w:p w14:paraId="698C881F" w14:textId="27BC54E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43</w:t>
            </w:r>
          </w:p>
        </w:tc>
        <w:tc>
          <w:tcPr>
            <w:tcW w:w="5013" w:type="dxa"/>
          </w:tcPr>
          <w:p w14:paraId="4C4DE785" w14:textId="3B63E112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4F4EFF14" w14:textId="52E0E2F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+ Chia sẻ truyền thống hiếu thảo trong các gia đình Việt Nam.</w:t>
            </w:r>
          </w:p>
        </w:tc>
      </w:tr>
      <w:tr w:rsidR="00763E71" w:rsidRPr="002176E0" w14:paraId="2DD4CD6C" w14:textId="77777777" w:rsidTr="00763E71">
        <w:tc>
          <w:tcPr>
            <w:tcW w:w="1272" w:type="dxa"/>
            <w:vMerge/>
          </w:tcPr>
          <w:p w14:paraId="1F3A348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6FD047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3A12DA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596088FA" w14:textId="6853232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44</w:t>
            </w:r>
          </w:p>
        </w:tc>
        <w:tc>
          <w:tcPr>
            <w:tcW w:w="5013" w:type="dxa"/>
          </w:tcPr>
          <w:p w14:paraId="04052B6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555F166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Cs/>
                <w:color w:val="00B050"/>
                <w:sz w:val="26"/>
                <w:szCs w:val="26"/>
                <w:highlight w:val="yellow"/>
              </w:rPr>
            </w:pPr>
            <w:r w:rsidRPr="002176E0">
              <w:rPr>
                <w:rFonts w:cs="Times New Roman"/>
                <w:bCs/>
                <w:color w:val="00B050"/>
                <w:sz w:val="26"/>
                <w:szCs w:val="26"/>
                <w:highlight w:val="yellow"/>
              </w:rPr>
              <w:t>- Báo cáo sản phẩm trải nghiệm</w:t>
            </w:r>
          </w:p>
          <w:p w14:paraId="6773B297" w14:textId="3BEBADFC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cs="Times New Roman"/>
                <w:bCs/>
                <w:color w:val="00B050"/>
                <w:sz w:val="26"/>
                <w:szCs w:val="26"/>
                <w:highlight w:val="yellow"/>
              </w:rPr>
              <w:t>- Tự đánh giá và đánh giá đồng đẳng</w:t>
            </w:r>
          </w:p>
        </w:tc>
      </w:tr>
      <w:tr w:rsidR="00763E71" w:rsidRPr="002176E0" w14:paraId="1DBE048F" w14:textId="77777777" w:rsidTr="00763E71">
        <w:tc>
          <w:tcPr>
            <w:tcW w:w="1272" w:type="dxa"/>
            <w:vMerge w:val="restart"/>
          </w:tcPr>
          <w:p w14:paraId="58B47CFD" w14:textId="77777777" w:rsidR="00763E71" w:rsidRPr="002176E0" w:rsidRDefault="00763E71" w:rsidP="002176E0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lang w:val="vi-VN"/>
              </w:rPr>
              <w:t>Chủ đề 5: 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Làm quen với kinh doanh</w:t>
            </w:r>
          </w:p>
          <w:p w14:paraId="57D97E7A" w14:textId="1755D636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652CED5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Lập được kế hoạch kinh doanh của bản thân phù hợp với lứa tuổi.</w:t>
            </w:r>
          </w:p>
          <w:p w14:paraId="29F633C6" w14:textId="079B496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Nhận ra ảnh hưởng của các yếu tố bên ngoài như tiếp thị, quảng cáo đến quyết định chi tiêu cá nhân để có quyết định phù hợp.</w:t>
            </w:r>
          </w:p>
          <w:p w14:paraId="4DD5EAC8" w14:textId="77777777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14:paraId="229CDA0B" w14:textId="0B6B1B18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939" w:type="dxa"/>
          </w:tcPr>
          <w:p w14:paraId="7665943C" w14:textId="10EE079E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45</w:t>
            </w:r>
          </w:p>
        </w:tc>
        <w:tc>
          <w:tcPr>
            <w:tcW w:w="5013" w:type="dxa"/>
          </w:tcPr>
          <w:p w14:paraId="31F4C380" w14:textId="1DCA1B8D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2159EDFC" w14:textId="77777777" w:rsidTr="00763E71">
        <w:trPr>
          <w:trHeight w:val="299"/>
        </w:trPr>
        <w:tc>
          <w:tcPr>
            <w:tcW w:w="1272" w:type="dxa"/>
            <w:vMerge/>
          </w:tcPr>
          <w:p w14:paraId="1DC1B38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B11D44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211DF5D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</w:t>
            </w:r>
          </w:p>
          <w:p w14:paraId="6609A080" w14:textId="07FDAB6E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Merge w:val="restart"/>
            <w:vAlign w:val="center"/>
          </w:tcPr>
          <w:p w14:paraId="1A5F403E" w14:textId="574A8F2B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46</w:t>
            </w:r>
          </w:p>
        </w:tc>
        <w:tc>
          <w:tcPr>
            <w:tcW w:w="5013" w:type="dxa"/>
            <w:vMerge w:val="restart"/>
          </w:tcPr>
          <w:p w14:paraId="1319189A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44D191DA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36D5441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0263394D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về kế hoạch kinh doanh.</w:t>
            </w:r>
          </w:p>
          <w:p w14:paraId="3399EAC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về các yếu tố ảnh hưởng của tiếp thị và quảng cáo đến quyết định chi tiêu cá nhân.</w:t>
            </w:r>
          </w:p>
          <w:p w14:paraId="32D1C4A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Quyết định chi tiêu không bị ảnh hưởng bởi tiếp thị và quảng cáo.</w:t>
            </w:r>
          </w:p>
          <w:p w14:paraId="3471B65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Lập kế hoạch kinh doanh phù hợp với lứa tuổi.</w:t>
            </w:r>
          </w:p>
          <w:p w14:paraId="096C5377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Giới thiệu kế hoạch kinh doanh.</w:t>
            </w:r>
          </w:p>
          <w:p w14:paraId="53305A06" w14:textId="1BCAB06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Thảo luận về kinh nghiệm trong lập kế hoạch kinh doanh.</w:t>
            </w:r>
          </w:p>
        </w:tc>
      </w:tr>
      <w:tr w:rsidR="00763E71" w:rsidRPr="002176E0" w14:paraId="26444AAB" w14:textId="77777777" w:rsidTr="00763E71">
        <w:trPr>
          <w:trHeight w:val="299"/>
        </w:trPr>
        <w:tc>
          <w:tcPr>
            <w:tcW w:w="1272" w:type="dxa"/>
            <w:vMerge/>
          </w:tcPr>
          <w:p w14:paraId="120B9D7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2A39C3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9AC562A" w14:textId="4DFC631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Merge/>
            <w:vAlign w:val="center"/>
          </w:tcPr>
          <w:p w14:paraId="23724E32" w14:textId="75CACFF8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013" w:type="dxa"/>
            <w:vMerge/>
          </w:tcPr>
          <w:p w14:paraId="732E8BD5" w14:textId="6DA97B9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DA0043A" w14:textId="77777777" w:rsidTr="00763E71">
        <w:tc>
          <w:tcPr>
            <w:tcW w:w="1272" w:type="dxa"/>
            <w:vMerge/>
          </w:tcPr>
          <w:p w14:paraId="24F14CE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81FF80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5D7B3AFF" w14:textId="02A310F3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5B933EA6" w14:textId="7B118C14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47</w:t>
            </w:r>
          </w:p>
        </w:tc>
        <w:tc>
          <w:tcPr>
            <w:tcW w:w="5013" w:type="dxa"/>
            <w:vMerge/>
          </w:tcPr>
          <w:p w14:paraId="3AD7435E" w14:textId="6F52FA0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ADD4763" w14:textId="77777777" w:rsidTr="00763E71">
        <w:tc>
          <w:tcPr>
            <w:tcW w:w="1272" w:type="dxa"/>
            <w:vMerge/>
          </w:tcPr>
          <w:p w14:paraId="4ECEDD0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7102BCC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110C03D" w14:textId="7AB5C7FF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AABA293" w14:textId="675F02AB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48</w:t>
            </w:r>
          </w:p>
        </w:tc>
        <w:tc>
          <w:tcPr>
            <w:tcW w:w="5013" w:type="dxa"/>
            <w:vMerge/>
          </w:tcPr>
          <w:p w14:paraId="3588C702" w14:textId="0F6A12AD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66276BAB" w14:textId="77777777" w:rsidTr="00763E71">
        <w:tc>
          <w:tcPr>
            <w:tcW w:w="1272" w:type="dxa"/>
            <w:vMerge/>
          </w:tcPr>
          <w:p w14:paraId="1980C10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7B790E7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87F4C14" w14:textId="06AF4008" w:rsidR="00763E71" w:rsidRPr="002176E0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  <w:p w14:paraId="6E2BDF0A" w14:textId="16964DD8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939" w:type="dxa"/>
          </w:tcPr>
          <w:p w14:paraId="24186251" w14:textId="7840AC1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49</w:t>
            </w:r>
          </w:p>
        </w:tc>
        <w:tc>
          <w:tcPr>
            <w:tcW w:w="5013" w:type="dxa"/>
            <w:vMerge/>
          </w:tcPr>
          <w:p w14:paraId="5680959E" w14:textId="1CD555A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46C0FE6B" w14:textId="77777777" w:rsidTr="00763E71">
        <w:tc>
          <w:tcPr>
            <w:tcW w:w="1272" w:type="dxa"/>
            <w:vMerge/>
          </w:tcPr>
          <w:p w14:paraId="115A6B7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4D9A71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CEC2F04" w14:textId="5EC3708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4BD48A7D" w14:textId="3030FE72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013" w:type="dxa"/>
            <w:vMerge/>
          </w:tcPr>
          <w:p w14:paraId="33D1B5AD" w14:textId="4CEDC74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2C4CB7AF" w14:textId="77777777" w:rsidTr="00763E71">
        <w:tc>
          <w:tcPr>
            <w:tcW w:w="1272" w:type="dxa"/>
            <w:vMerge/>
          </w:tcPr>
          <w:p w14:paraId="74ED3B9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C13FF3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6321E5F" w14:textId="2F0DD8E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3BC3E9FE" w14:textId="12AF3115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</w:t>
            </w:r>
          </w:p>
        </w:tc>
        <w:tc>
          <w:tcPr>
            <w:tcW w:w="5013" w:type="dxa"/>
          </w:tcPr>
          <w:p w14:paraId="43EAFE8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 xml:space="preserve">quy mô lớp: </w:t>
            </w:r>
          </w:p>
          <w:p w14:paraId="65F49A0D" w14:textId="0139BFCF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lastRenderedPageBreak/>
              <w:t>+ Thảo luận về ý nghĩa của sống tiết kiệm.</w:t>
            </w:r>
          </w:p>
        </w:tc>
      </w:tr>
      <w:tr w:rsidR="00763E71" w:rsidRPr="002176E0" w14:paraId="719D529C" w14:textId="77777777" w:rsidTr="00763E71">
        <w:tc>
          <w:tcPr>
            <w:tcW w:w="1272" w:type="dxa"/>
            <w:vMerge/>
          </w:tcPr>
          <w:p w14:paraId="0AEFD9C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E82DBB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6D340AAA" w14:textId="0B629A2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008A2063" w14:textId="0938ADF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51</w:t>
            </w:r>
          </w:p>
        </w:tc>
        <w:tc>
          <w:tcPr>
            <w:tcW w:w="5013" w:type="dxa"/>
          </w:tcPr>
          <w:p w14:paraId="1DCA327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4E09168F" w14:textId="6BF32BDB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Tham gia chương trình Vui tết an toàn, tiết kiệm.</w:t>
            </w:r>
          </w:p>
        </w:tc>
      </w:tr>
      <w:tr w:rsidR="00763E71" w:rsidRPr="002176E0" w14:paraId="1734FD31" w14:textId="77777777" w:rsidTr="00763E71">
        <w:tc>
          <w:tcPr>
            <w:tcW w:w="1272" w:type="dxa"/>
            <w:vMerge/>
          </w:tcPr>
          <w:p w14:paraId="3B772BE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5DCE34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66094116" w14:textId="5ACAFA0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</w:t>
            </w:r>
          </w:p>
        </w:tc>
        <w:tc>
          <w:tcPr>
            <w:tcW w:w="939" w:type="dxa"/>
            <w:vAlign w:val="center"/>
          </w:tcPr>
          <w:p w14:paraId="0C12DEB5" w14:textId="5EE2BFBF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52</w:t>
            </w:r>
          </w:p>
        </w:tc>
        <w:tc>
          <w:tcPr>
            <w:tcW w:w="5013" w:type="dxa"/>
          </w:tcPr>
          <w:p w14:paraId="5AB9774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1820CA1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Cs/>
                <w:color w:val="00B050"/>
                <w:sz w:val="26"/>
                <w:szCs w:val="26"/>
                <w:highlight w:val="yellow"/>
              </w:rPr>
            </w:pPr>
            <w:r w:rsidRPr="002176E0">
              <w:rPr>
                <w:rFonts w:cs="Times New Roman"/>
                <w:bCs/>
                <w:color w:val="00B050"/>
                <w:sz w:val="26"/>
                <w:szCs w:val="26"/>
                <w:highlight w:val="yellow"/>
              </w:rPr>
              <w:t>- Báo cáo sản phẩm trải nghiệm</w:t>
            </w:r>
          </w:p>
          <w:p w14:paraId="4AF686F1" w14:textId="3CF48C4C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cs="Times New Roman"/>
                <w:bCs/>
                <w:color w:val="00B050"/>
                <w:sz w:val="26"/>
                <w:szCs w:val="26"/>
                <w:highlight w:val="yellow"/>
              </w:rPr>
              <w:t>- Tự đánh giá và đánh giá đồng đẳng</w:t>
            </w:r>
          </w:p>
        </w:tc>
      </w:tr>
      <w:tr w:rsidR="00763E71" w:rsidRPr="002176E0" w14:paraId="075AB97D" w14:textId="77777777" w:rsidTr="00763E71">
        <w:tc>
          <w:tcPr>
            <w:tcW w:w="1272" w:type="dxa"/>
          </w:tcPr>
          <w:p w14:paraId="66E206D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82DF96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66C55881" w14:textId="24156AB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18</w:t>
            </w:r>
          </w:p>
        </w:tc>
        <w:tc>
          <w:tcPr>
            <w:tcW w:w="939" w:type="dxa"/>
          </w:tcPr>
          <w:p w14:paraId="3BE12B46" w14:textId="5B9CC18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cs="Times New Roman"/>
                <w:sz w:val="26"/>
                <w:szCs w:val="26"/>
              </w:rPr>
              <w:t>53-54</w:t>
            </w:r>
          </w:p>
        </w:tc>
        <w:tc>
          <w:tcPr>
            <w:tcW w:w="5013" w:type="dxa"/>
          </w:tcPr>
          <w:p w14:paraId="4845F12C" w14:textId="6262825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val="vi-VN"/>
              </w:rPr>
              <w:t>Tiết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 xml:space="preserve"> 53-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val="vi-VN"/>
              </w:rPr>
              <w:t xml:space="preserve"> 54 Đánh giá 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cuối kì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763E71" w:rsidRPr="002176E0" w14:paraId="695E6F18" w14:textId="77777777" w:rsidTr="00763E71">
        <w:tc>
          <w:tcPr>
            <w:tcW w:w="10201" w:type="dxa"/>
            <w:gridSpan w:val="5"/>
          </w:tcPr>
          <w:p w14:paraId="76CADB06" w14:textId="2C41467B" w:rsidR="00763E71" w:rsidRPr="002176E0" w:rsidRDefault="00763E71" w:rsidP="002176E0">
            <w:pPr>
              <w:tabs>
                <w:tab w:val="left" w:pos="3990"/>
              </w:tabs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ab/>
            </w:r>
            <w:r w:rsidRPr="002176E0">
              <w:rPr>
                <w:rFonts w:eastAsia="Times New Roman" w:cs="Times New Roman"/>
                <w:b/>
                <w:color w:val="000000"/>
                <w:sz w:val="26"/>
                <w:szCs w:val="26"/>
                <w:highlight w:val="yellow"/>
              </w:rPr>
              <w:t>HỌC KÌ II</w:t>
            </w:r>
          </w:p>
        </w:tc>
      </w:tr>
      <w:tr w:rsidR="00763E71" w:rsidRPr="002176E0" w14:paraId="1BD35DEF" w14:textId="77777777" w:rsidTr="00763E71">
        <w:tc>
          <w:tcPr>
            <w:tcW w:w="1272" w:type="dxa"/>
            <w:vMerge w:val="restart"/>
          </w:tcPr>
          <w:p w14:paraId="63237415" w14:textId="77777777" w:rsidR="00763E71" w:rsidRPr="001E054B" w:rsidRDefault="00763E71" w:rsidP="001E054B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E054B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Chủ đề 6: </w:t>
            </w:r>
            <w:r w:rsidRPr="001E054B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Tham gia hoạt động</w:t>
            </w:r>
          </w:p>
          <w:p w14:paraId="66D8D28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0658B934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Tham gia được sản phẩm thể hiện vẻ đẹp danh lam thắng cảnh, cảnh quan thiên nhiên của địa phương.</w:t>
            </w:r>
          </w:p>
          <w:p w14:paraId="14C5C61A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Tổ chức sự kiện giới thiệu về vẻ đẹp của cảnh quan thiên nhiên, danh lam thắng cảnh của địa phương và cách bảo tồn.</w:t>
            </w:r>
          </w:p>
          <w:p w14:paraId="024D8E7E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Tham gia các hoạt động giáo dục truyền thống và phát triển cộng đồng ở địa phương.</w:t>
            </w:r>
          </w:p>
          <w:p w14:paraId="27111A40" w14:textId="7460305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Lập và thực hiện được kế hoạch hoạt động thiện nguyện.</w:t>
            </w:r>
          </w:p>
        </w:tc>
        <w:tc>
          <w:tcPr>
            <w:tcW w:w="993" w:type="dxa"/>
            <w:vMerge w:val="restart"/>
            <w:vAlign w:val="center"/>
          </w:tcPr>
          <w:p w14:paraId="40E195F7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</w:t>
            </w:r>
          </w:p>
          <w:p w14:paraId="5628CC3C" w14:textId="62AD4659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6300278" w14:textId="40A7FB5A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55</w:t>
            </w:r>
          </w:p>
        </w:tc>
        <w:tc>
          <w:tcPr>
            <w:tcW w:w="5013" w:type="dxa"/>
          </w:tcPr>
          <w:p w14:paraId="2ADBAC48" w14:textId="3CB8627B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5D5D191C" w14:textId="77777777" w:rsidTr="00763E71">
        <w:tc>
          <w:tcPr>
            <w:tcW w:w="1272" w:type="dxa"/>
            <w:vMerge/>
          </w:tcPr>
          <w:p w14:paraId="16C75ED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798DF66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5631E1BF" w14:textId="08686171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52AE35A0" w14:textId="6AA0DF51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</w:t>
            </w:r>
          </w:p>
        </w:tc>
        <w:tc>
          <w:tcPr>
            <w:tcW w:w="5013" w:type="dxa"/>
            <w:vMerge w:val="restart"/>
          </w:tcPr>
          <w:p w14:paraId="6EFF1E10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4C3130BE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1627B647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33372F96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các hoạt động phát triển cộng đồng ở địa phương.</w:t>
            </w:r>
          </w:p>
          <w:p w14:paraId="6EB7DBE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Lập và thực hiện kế hoạch hoạt động thiện nguyện.</w:t>
            </w:r>
          </w:p>
          <w:p w14:paraId="1E7BD02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Tham gia các hoạt động giáo dục truyền thống ở địa phương.</w:t>
            </w:r>
          </w:p>
          <w:p w14:paraId="0EEC909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Thiết kế sản phẩm thể hiện vẻ đẹp danh lam thắng cảnh, cảnh quan thiên nhiên của địa phương.</w:t>
            </w:r>
          </w:p>
          <w:p w14:paraId="24734AA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Tổ chức sự kiện giới thiệu về vẻ đẹp cảnh quan thiên nhiên, danh lam thắng cảnh của địa phương và cách bảo tồn.</w:t>
            </w:r>
          </w:p>
          <w:p w14:paraId="004C21C8" w14:textId="76035D5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Duy trì hoạt động phát triển cộng đồng.</w:t>
            </w:r>
          </w:p>
        </w:tc>
      </w:tr>
      <w:tr w:rsidR="00763E71" w:rsidRPr="002176E0" w14:paraId="28D52F5E" w14:textId="77777777" w:rsidTr="00763E71">
        <w:tc>
          <w:tcPr>
            <w:tcW w:w="1272" w:type="dxa"/>
            <w:vMerge/>
          </w:tcPr>
          <w:p w14:paraId="57993D7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CD806A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7684EBC4" w14:textId="4CF38F8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6455C4FF" w14:textId="0AFAD0B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</w:t>
            </w:r>
          </w:p>
        </w:tc>
        <w:tc>
          <w:tcPr>
            <w:tcW w:w="5013" w:type="dxa"/>
            <w:vMerge/>
          </w:tcPr>
          <w:p w14:paraId="49736226" w14:textId="090ED33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EC18A14" w14:textId="77777777" w:rsidTr="00763E71">
        <w:tc>
          <w:tcPr>
            <w:tcW w:w="1272" w:type="dxa"/>
            <w:vMerge/>
          </w:tcPr>
          <w:p w14:paraId="53B28A3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36E0BE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C4EE7A9" w14:textId="6DD903D7" w:rsidR="00763E71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2FCC1455" w14:textId="1A1A032E" w:rsidR="00763E71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</w:t>
            </w:r>
          </w:p>
        </w:tc>
        <w:tc>
          <w:tcPr>
            <w:tcW w:w="939" w:type="dxa"/>
            <w:vAlign w:val="center"/>
          </w:tcPr>
          <w:p w14:paraId="4334D22D" w14:textId="096FC605" w:rsidR="00763E71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58</w:t>
            </w:r>
          </w:p>
        </w:tc>
        <w:tc>
          <w:tcPr>
            <w:tcW w:w="5013" w:type="dxa"/>
            <w:vMerge/>
          </w:tcPr>
          <w:p w14:paraId="5C6FE542" w14:textId="447E9105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716620E9" w14:textId="77777777" w:rsidTr="00763E71">
        <w:tc>
          <w:tcPr>
            <w:tcW w:w="1272" w:type="dxa"/>
            <w:vMerge/>
          </w:tcPr>
          <w:p w14:paraId="1586F24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7509726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67770E8" w14:textId="44FF51C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2F33157A" w14:textId="13C9E545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59</w:t>
            </w:r>
          </w:p>
        </w:tc>
        <w:tc>
          <w:tcPr>
            <w:tcW w:w="5013" w:type="dxa"/>
            <w:vMerge/>
          </w:tcPr>
          <w:p w14:paraId="55CBAEB4" w14:textId="50CD1FE3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CDDFD8F" w14:textId="77777777" w:rsidTr="00763E71">
        <w:tc>
          <w:tcPr>
            <w:tcW w:w="1272" w:type="dxa"/>
            <w:vMerge/>
          </w:tcPr>
          <w:p w14:paraId="76098C0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74E8D7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B94DCE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28EA5964" w14:textId="0950059C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</w:t>
            </w:r>
          </w:p>
        </w:tc>
        <w:tc>
          <w:tcPr>
            <w:tcW w:w="5013" w:type="dxa"/>
            <w:vMerge/>
          </w:tcPr>
          <w:p w14:paraId="417406E7" w14:textId="5CA92B06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20035A93" w14:textId="77777777" w:rsidTr="00763E71">
        <w:tc>
          <w:tcPr>
            <w:tcW w:w="1272" w:type="dxa"/>
            <w:vMerge/>
          </w:tcPr>
          <w:p w14:paraId="3B55094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852AB3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C051056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</w:t>
            </w:r>
          </w:p>
          <w:p w14:paraId="267F0119" w14:textId="5399397D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159E4AF" w14:textId="70295A4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61</w:t>
            </w:r>
          </w:p>
        </w:tc>
        <w:tc>
          <w:tcPr>
            <w:tcW w:w="5013" w:type="dxa"/>
            <w:vMerge/>
          </w:tcPr>
          <w:p w14:paraId="20A70E27" w14:textId="21D3065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3EF63539" w14:textId="77777777" w:rsidTr="00763E71">
        <w:tc>
          <w:tcPr>
            <w:tcW w:w="1272" w:type="dxa"/>
            <w:vMerge/>
          </w:tcPr>
          <w:p w14:paraId="3BB6898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4C5D40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46328C5" w14:textId="45AD2F4F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3B1FD174" w14:textId="48DE4C3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62</w:t>
            </w:r>
          </w:p>
        </w:tc>
        <w:tc>
          <w:tcPr>
            <w:tcW w:w="5013" w:type="dxa"/>
            <w:vMerge/>
          </w:tcPr>
          <w:p w14:paraId="4EB31858" w14:textId="08617F30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4561CD6F" w14:textId="77777777" w:rsidTr="00763E71">
        <w:tc>
          <w:tcPr>
            <w:tcW w:w="1272" w:type="dxa"/>
            <w:vMerge/>
          </w:tcPr>
          <w:p w14:paraId="0664937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B7AFCB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83D342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F065677" w14:textId="204C1E4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</w:t>
            </w:r>
          </w:p>
        </w:tc>
        <w:tc>
          <w:tcPr>
            <w:tcW w:w="5013" w:type="dxa"/>
          </w:tcPr>
          <w:p w14:paraId="522BD776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 xml:space="preserve">quy mô lớp: </w:t>
            </w:r>
          </w:p>
          <w:p w14:paraId="31300A11" w14:textId="0180FD9F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Tập làm hướng dẫn viên du lịch giới thiệu cảnh quan thiên nhiên ở địa phương.</w:t>
            </w:r>
          </w:p>
        </w:tc>
      </w:tr>
      <w:tr w:rsidR="00763E71" w:rsidRPr="002176E0" w14:paraId="6F71FBF0" w14:textId="77777777" w:rsidTr="00763E71">
        <w:tc>
          <w:tcPr>
            <w:tcW w:w="1272" w:type="dxa"/>
            <w:vMerge/>
          </w:tcPr>
          <w:p w14:paraId="70BD3F7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7393EA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410CC14" w14:textId="1850385A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14:paraId="5A248486" w14:textId="53720271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22</w:t>
            </w:r>
          </w:p>
        </w:tc>
        <w:tc>
          <w:tcPr>
            <w:tcW w:w="939" w:type="dxa"/>
            <w:vAlign w:val="center"/>
          </w:tcPr>
          <w:p w14:paraId="45FCE0F2" w14:textId="4D339E30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</w:t>
            </w:r>
          </w:p>
        </w:tc>
        <w:tc>
          <w:tcPr>
            <w:tcW w:w="5013" w:type="dxa"/>
          </w:tcPr>
          <w:p w14:paraId="24DE599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114E7CB5" w14:textId="2BC2D68F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các lễ hội truyền thống ở quê hương.</w:t>
            </w:r>
          </w:p>
        </w:tc>
      </w:tr>
      <w:tr w:rsidR="00763E71" w:rsidRPr="002176E0" w14:paraId="7C72D951" w14:textId="77777777" w:rsidTr="00763E71">
        <w:tc>
          <w:tcPr>
            <w:tcW w:w="1272" w:type="dxa"/>
            <w:vMerge/>
          </w:tcPr>
          <w:p w14:paraId="02DB158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9D5D94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BFC33BD" w14:textId="4B451D6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655988B7" w14:textId="042919BF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65</w:t>
            </w:r>
          </w:p>
        </w:tc>
        <w:tc>
          <w:tcPr>
            <w:tcW w:w="5013" w:type="dxa"/>
          </w:tcPr>
          <w:p w14:paraId="0D5FDF9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32115E13" w14:textId="77777777" w:rsidR="00763E71" w:rsidRPr="003B7E39" w:rsidRDefault="00763E71" w:rsidP="002176E0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3B7E39">
              <w:rPr>
                <w:rFonts w:cs="Times New Roman"/>
                <w:bCs/>
                <w:sz w:val="26"/>
                <w:szCs w:val="26"/>
              </w:rPr>
              <w:t>- Báo cáo sản phẩm trải nghiệm</w:t>
            </w:r>
          </w:p>
          <w:p w14:paraId="36DEB105" w14:textId="5F52DDE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B7E39">
              <w:rPr>
                <w:rFonts w:cs="Times New Roman"/>
                <w:bCs/>
                <w:sz w:val="26"/>
                <w:szCs w:val="26"/>
              </w:rPr>
              <w:t>- Tự đánh giá và đánh giá đồng đẳng</w:t>
            </w:r>
          </w:p>
        </w:tc>
      </w:tr>
      <w:tr w:rsidR="00763E71" w:rsidRPr="002176E0" w14:paraId="3848E3E8" w14:textId="77777777" w:rsidTr="00763E71">
        <w:tc>
          <w:tcPr>
            <w:tcW w:w="1272" w:type="dxa"/>
            <w:vMerge w:val="restart"/>
          </w:tcPr>
          <w:p w14:paraId="6EAC1F86" w14:textId="77777777" w:rsidR="00763E71" w:rsidRPr="00CD6DC7" w:rsidRDefault="00763E71" w:rsidP="00CD6DC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6DC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Chủ đề 7: </w:t>
            </w:r>
            <w:r w:rsidRPr="00CD6DC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Truyền thông phòng</w:t>
            </w:r>
          </w:p>
          <w:p w14:paraId="5C424F0A" w14:textId="77777777" w:rsidR="00763E71" w:rsidRPr="00CD6DC7" w:rsidRDefault="00763E71" w:rsidP="00CD6DC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6DC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 tránh thiên tai</w:t>
            </w:r>
          </w:p>
          <w:p w14:paraId="5D07FA8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32845BA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Sưu tầm được tài liệu và viết được báo cáo về thiên tai và thiệt hại do thiên tai gây ra cho địa phương trong một số năm.</w:t>
            </w:r>
          </w:p>
          <w:p w14:paraId="1ABD1A9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- Xây dựng và thực hiện được 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kế hoạch truyền thông cho người dân địa phương về những biện pháp đề phòng thiên tai và giảm nhẹ rủi ro khi gặp thiên tai.</w:t>
            </w:r>
          </w:p>
          <w:p w14:paraId="1621E6EE" w14:textId="63B1F589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Tham gia hoạt động giáo dục theo chủ đề của Đoàn Thanh niên Cộng sản Hồ Chí Minh, Đội Thiếu niên Tiền phong Hồ Chí Minh và nhà trường.</w:t>
            </w:r>
          </w:p>
        </w:tc>
        <w:tc>
          <w:tcPr>
            <w:tcW w:w="993" w:type="dxa"/>
            <w:vAlign w:val="center"/>
          </w:tcPr>
          <w:p w14:paraId="2DA4F78D" w14:textId="399FAAF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939" w:type="dxa"/>
            <w:vAlign w:val="center"/>
          </w:tcPr>
          <w:p w14:paraId="2CB9B3D1" w14:textId="5FF3857D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</w:t>
            </w:r>
          </w:p>
        </w:tc>
        <w:tc>
          <w:tcPr>
            <w:tcW w:w="5013" w:type="dxa"/>
          </w:tcPr>
          <w:p w14:paraId="6B34195D" w14:textId="6F3725E1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392B6623" w14:textId="77777777" w:rsidTr="00763E71">
        <w:tc>
          <w:tcPr>
            <w:tcW w:w="1272" w:type="dxa"/>
            <w:vMerge/>
          </w:tcPr>
          <w:p w14:paraId="5F5C048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827D48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D7BC37B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</w:t>
            </w:r>
          </w:p>
          <w:p w14:paraId="5B109B60" w14:textId="4D782364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2725A065" w14:textId="00F7EC9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67</w:t>
            </w:r>
          </w:p>
        </w:tc>
        <w:tc>
          <w:tcPr>
            <w:tcW w:w="5013" w:type="dxa"/>
            <w:vMerge w:val="restart"/>
          </w:tcPr>
          <w:p w14:paraId="7C4F0CE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7FAEB050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6BAEE87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5EF615D0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cách sưu tầm tài liệu về thiên tai ở địa phương.</w:t>
            </w:r>
          </w:p>
          <w:p w14:paraId="21AFAE92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Sưu tầm tài liệu về thiên tai ở địa phương.</w:t>
            </w:r>
          </w:p>
          <w:p w14:paraId="6BC8E0FE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Viết báo cáo về tình hình thiên tai và thiệt hại do thiên tai gây ra ở địa phương.</w:t>
            </w:r>
          </w:p>
          <w:p w14:paraId="146C54D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+ Thiết kế sản phẩm truyền thông phòng tránh thiên tai, giảm nhẹ rủi ro khi gặp thiên tai cho người dân địa phương.</w:t>
            </w:r>
          </w:p>
          <w:p w14:paraId="1AFF19DE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Xây dựng và thực hiện kế hoạch truyền thông phòng tránh thiên tai, giảm nhẹ rủi ro khi gặp thiên tai cho người dân địa phương.</w:t>
            </w:r>
          </w:p>
          <w:p w14:paraId="69871975" w14:textId="47900CC0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Tham gia hoạt động phòng tránh thiên tai của Đoàn Thanh niên Cộng sản Hồ Chí Minh, Đội Thiếu niên Tiền phong Hồ Chí Minh và  nhà trường.</w:t>
            </w:r>
          </w:p>
        </w:tc>
      </w:tr>
      <w:tr w:rsidR="00763E71" w:rsidRPr="002176E0" w14:paraId="75043B47" w14:textId="77777777" w:rsidTr="00763E71">
        <w:tc>
          <w:tcPr>
            <w:tcW w:w="1272" w:type="dxa"/>
            <w:vMerge/>
          </w:tcPr>
          <w:p w14:paraId="001B507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2EA04B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56C408D8" w14:textId="1360A400" w:rsidR="00763E71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39943450" w14:textId="0650CB14" w:rsidR="00763E71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68</w:t>
            </w:r>
          </w:p>
        </w:tc>
        <w:tc>
          <w:tcPr>
            <w:tcW w:w="5013" w:type="dxa"/>
            <w:vMerge/>
          </w:tcPr>
          <w:p w14:paraId="05A7C5D8" w14:textId="38E23BE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7AC4398" w14:textId="77777777" w:rsidTr="00763E71">
        <w:tc>
          <w:tcPr>
            <w:tcW w:w="1272" w:type="dxa"/>
            <w:vMerge/>
          </w:tcPr>
          <w:p w14:paraId="50FA31F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95AD39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C7487C0" w14:textId="2363F54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3D888B32" w14:textId="5238D2F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69</w:t>
            </w:r>
          </w:p>
        </w:tc>
        <w:tc>
          <w:tcPr>
            <w:tcW w:w="5013" w:type="dxa"/>
            <w:vMerge/>
          </w:tcPr>
          <w:p w14:paraId="3A50CAB7" w14:textId="3B9E5783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6BD48A9A" w14:textId="77777777" w:rsidTr="00763E71">
        <w:tc>
          <w:tcPr>
            <w:tcW w:w="1272" w:type="dxa"/>
            <w:vMerge/>
          </w:tcPr>
          <w:p w14:paraId="46A9D55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7C6B44F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6688131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</w:t>
            </w:r>
          </w:p>
          <w:p w14:paraId="3A42E046" w14:textId="5441EA9A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32A2BE2A" w14:textId="3AD6A4A5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70</w:t>
            </w:r>
          </w:p>
        </w:tc>
        <w:tc>
          <w:tcPr>
            <w:tcW w:w="5013" w:type="dxa"/>
            <w:vMerge/>
          </w:tcPr>
          <w:p w14:paraId="286617D8" w14:textId="7B9ADDA3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829349D" w14:textId="77777777" w:rsidTr="00763E71">
        <w:tc>
          <w:tcPr>
            <w:tcW w:w="1272" w:type="dxa"/>
            <w:vMerge/>
          </w:tcPr>
          <w:p w14:paraId="53D616F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73C575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0EFEC11" w14:textId="73C637C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F400FE2" w14:textId="108E9D38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71</w:t>
            </w:r>
          </w:p>
        </w:tc>
        <w:tc>
          <w:tcPr>
            <w:tcW w:w="5013" w:type="dxa"/>
            <w:vMerge/>
          </w:tcPr>
          <w:p w14:paraId="67AE246B" w14:textId="7167EEB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3E10E6FE" w14:textId="77777777" w:rsidTr="00763E71">
        <w:tc>
          <w:tcPr>
            <w:tcW w:w="1272" w:type="dxa"/>
            <w:vMerge/>
          </w:tcPr>
          <w:p w14:paraId="7FD418A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6C3235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72FF543" w14:textId="6F749BA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55E0BC58" w14:textId="033E2624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72</w:t>
            </w:r>
          </w:p>
        </w:tc>
        <w:tc>
          <w:tcPr>
            <w:tcW w:w="5013" w:type="dxa"/>
            <w:vMerge/>
          </w:tcPr>
          <w:p w14:paraId="29A64DDE" w14:textId="0A8EF5E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B831863" w14:textId="77777777" w:rsidTr="00763E71">
        <w:tc>
          <w:tcPr>
            <w:tcW w:w="1272" w:type="dxa"/>
            <w:vMerge/>
          </w:tcPr>
          <w:p w14:paraId="297A6B3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870587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BF4EDF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</w:t>
            </w:r>
          </w:p>
          <w:p w14:paraId="68FE1F72" w14:textId="7A97BAAD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809594A" w14:textId="0891BA5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73</w:t>
            </w:r>
          </w:p>
        </w:tc>
        <w:tc>
          <w:tcPr>
            <w:tcW w:w="5013" w:type="dxa"/>
            <w:vMerge/>
          </w:tcPr>
          <w:p w14:paraId="19B355E9" w14:textId="1EF0DD91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091A480" w14:textId="77777777" w:rsidTr="00763E71">
        <w:tc>
          <w:tcPr>
            <w:tcW w:w="1272" w:type="dxa"/>
            <w:vMerge/>
          </w:tcPr>
          <w:p w14:paraId="3F4B35E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35FB1A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92EA86F" w14:textId="7FA6BFC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1E008B95" w14:textId="16139800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74</w:t>
            </w:r>
          </w:p>
        </w:tc>
        <w:tc>
          <w:tcPr>
            <w:tcW w:w="5013" w:type="dxa"/>
          </w:tcPr>
          <w:p w14:paraId="7AE2CD94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 xml:space="preserve">quy mô lớp: </w:t>
            </w:r>
          </w:p>
          <w:p w14:paraId="15F7A421" w14:textId="1DC68F9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+ Thực hiện chiến dịch truyền thông phòng chống thiên tai, bảo vệ môi trường.</w:t>
            </w:r>
          </w:p>
        </w:tc>
      </w:tr>
      <w:tr w:rsidR="00763E71" w:rsidRPr="002176E0" w14:paraId="42C7C665" w14:textId="77777777" w:rsidTr="00763E71">
        <w:tc>
          <w:tcPr>
            <w:tcW w:w="1272" w:type="dxa"/>
            <w:vMerge/>
          </w:tcPr>
          <w:p w14:paraId="15C1AA0B" w14:textId="77777777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1A52CB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78B0E4E1" w14:textId="22BF0133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354996BB" w14:textId="0EA372B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75</w:t>
            </w:r>
          </w:p>
        </w:tc>
        <w:tc>
          <w:tcPr>
            <w:tcW w:w="5013" w:type="dxa"/>
          </w:tcPr>
          <w:p w14:paraId="5DD5A624" w14:textId="77777777" w:rsidR="00763E71" w:rsidRPr="002176E0" w:rsidRDefault="00763E71" w:rsidP="00E5163B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63285BAC" w14:textId="6853AE2F" w:rsidR="00763E71" w:rsidRPr="002176E0" w:rsidRDefault="00763E71" w:rsidP="00E5163B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+ Tìm hiểu các loại thiên tai và nguyên nhân của thiên tai đó.</w:t>
            </w:r>
          </w:p>
        </w:tc>
      </w:tr>
      <w:tr w:rsidR="00763E71" w:rsidRPr="002176E0" w14:paraId="11EC2C61" w14:textId="77777777" w:rsidTr="00763E71">
        <w:tc>
          <w:tcPr>
            <w:tcW w:w="1272" w:type="dxa"/>
            <w:vMerge/>
          </w:tcPr>
          <w:p w14:paraId="6E606484" w14:textId="77777777" w:rsidR="00763E71" w:rsidRPr="002176E0" w:rsidRDefault="00763E71" w:rsidP="002176E0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2FD07A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401A6B41" w14:textId="344B3835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939" w:type="dxa"/>
            <w:vAlign w:val="center"/>
          </w:tcPr>
          <w:p w14:paraId="50916632" w14:textId="705DDE88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</w:t>
            </w:r>
          </w:p>
        </w:tc>
        <w:tc>
          <w:tcPr>
            <w:tcW w:w="5013" w:type="dxa"/>
          </w:tcPr>
          <w:p w14:paraId="7E2C131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7BE5B664" w14:textId="77777777" w:rsidR="00763E71" w:rsidRPr="00CD6DC7" w:rsidRDefault="00763E71" w:rsidP="002176E0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Báo cáo sản phẩm trải nghiệm</w:t>
            </w:r>
          </w:p>
          <w:p w14:paraId="750A64E0" w14:textId="3693148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CD6DC7">
              <w:rPr>
                <w:rFonts w:cs="Times New Roman"/>
                <w:bCs/>
                <w:sz w:val="26"/>
                <w:szCs w:val="26"/>
              </w:rPr>
              <w:t>- Tự đánh giá và đánh giá đồng đẳng</w:t>
            </w:r>
          </w:p>
        </w:tc>
      </w:tr>
      <w:tr w:rsidR="00763E71" w:rsidRPr="002176E0" w14:paraId="4DBC6CF5" w14:textId="77777777" w:rsidTr="00763E71">
        <w:tc>
          <w:tcPr>
            <w:tcW w:w="1272" w:type="dxa"/>
          </w:tcPr>
          <w:p w14:paraId="2C6F2E7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055C7D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35E1848A" w14:textId="5D7FB265" w:rsidR="00763E71" w:rsidRPr="00CD6DC7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  <w:highlight w:val="yellow"/>
              </w:rPr>
            </w:pPr>
            <w:r w:rsidRPr="00CD6DC7">
              <w:rPr>
                <w:rFonts w:cs="Times New Roman"/>
                <w:sz w:val="26"/>
                <w:szCs w:val="26"/>
                <w:highlight w:val="yellow"/>
              </w:rPr>
              <w:t>26</w:t>
            </w:r>
          </w:p>
        </w:tc>
        <w:tc>
          <w:tcPr>
            <w:tcW w:w="939" w:type="dxa"/>
          </w:tcPr>
          <w:p w14:paraId="27A66366" w14:textId="5068612E" w:rsidR="00763E71" w:rsidRPr="00CD6DC7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  <w:highlight w:val="yellow"/>
              </w:rPr>
            </w:pPr>
            <w:r w:rsidRPr="00CD6DC7">
              <w:rPr>
                <w:rFonts w:cs="Times New Roman"/>
                <w:sz w:val="26"/>
                <w:szCs w:val="26"/>
                <w:highlight w:val="yellow"/>
              </w:rPr>
              <w:t>77,78</w:t>
            </w:r>
          </w:p>
        </w:tc>
        <w:tc>
          <w:tcPr>
            <w:tcW w:w="5013" w:type="dxa"/>
            <w:shd w:val="clear" w:color="auto" w:fill="84E290" w:themeFill="accent3" w:themeFillTint="66"/>
          </w:tcPr>
          <w:p w14:paraId="353FFB8C" w14:textId="71B66DFA" w:rsidR="00763E71" w:rsidRPr="00CD6DC7" w:rsidRDefault="00763E71" w:rsidP="002176E0">
            <w:pPr>
              <w:spacing w:line="240" w:lineRule="auto"/>
              <w:ind w:firstLine="720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CD6DC7">
              <w:rPr>
                <w:rFonts w:eastAsia="Times New Roman" w:cs="Times New Roman"/>
                <w:color w:val="000000"/>
                <w:sz w:val="26"/>
                <w:szCs w:val="26"/>
              </w:rPr>
              <w:t>KIỂM TRA GIỮA KÌ II</w:t>
            </w:r>
          </w:p>
        </w:tc>
      </w:tr>
      <w:tr w:rsidR="00763E71" w:rsidRPr="002176E0" w14:paraId="08A774F4" w14:textId="77777777" w:rsidTr="00763E71">
        <w:trPr>
          <w:trHeight w:val="660"/>
        </w:trPr>
        <w:tc>
          <w:tcPr>
            <w:tcW w:w="1272" w:type="dxa"/>
            <w:vMerge w:val="restart"/>
          </w:tcPr>
          <w:p w14:paraId="3577E4A2" w14:textId="77777777" w:rsidR="00763E71" w:rsidRPr="00CD6DC7" w:rsidRDefault="00763E71" w:rsidP="00CD6DC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6DC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Chủ đề 8: Tìm hiểu nghề</w:t>
            </w:r>
          </w:p>
          <w:p w14:paraId="538AEAB9" w14:textId="77777777" w:rsidR="00763E71" w:rsidRPr="00CD6DC7" w:rsidRDefault="00763E71" w:rsidP="00CD6DC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6DC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trong xã hội hiện đại</w:t>
            </w:r>
          </w:p>
          <w:p w14:paraId="50ACC2F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0D44A95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Lập được danh mục các nghề nghiệp phổ biến trong xã hội hiện đại.</w:t>
            </w:r>
          </w:p>
          <w:p w14:paraId="1E21D34A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Nêu được việc làm đặc trưng, trang thiết bị, dụng cụ lao động cơ bản của những nghề phổ biến trong xã hội hiện đại.</w:t>
            </w:r>
          </w:p>
          <w:p w14:paraId="12B37F7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Nêu được những thách thức, phẩm chất và năng lực cần có của người làm nghề trong xã hội hiện đại.</w:t>
            </w:r>
          </w:p>
          <w:p w14:paraId="0EBFDD37" w14:textId="0B2D0FC9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- Tự đánh giá được việc rèn luyện phẩm chất và năng lực của bản thân phù hợp với yêu cầu của người lao </w:t>
            </w: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động trong xã hội hiện đại.</w:t>
            </w:r>
          </w:p>
        </w:tc>
        <w:tc>
          <w:tcPr>
            <w:tcW w:w="993" w:type="dxa"/>
            <w:vMerge w:val="restart"/>
            <w:vAlign w:val="center"/>
          </w:tcPr>
          <w:p w14:paraId="719640E6" w14:textId="66EDA3FA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939" w:type="dxa"/>
          </w:tcPr>
          <w:p w14:paraId="2C44A10E" w14:textId="2E0C5281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79</w:t>
            </w:r>
          </w:p>
        </w:tc>
        <w:tc>
          <w:tcPr>
            <w:tcW w:w="5013" w:type="dxa"/>
          </w:tcPr>
          <w:p w14:paraId="5FE36655" w14:textId="0DC5592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22A9768C" w14:textId="77777777" w:rsidTr="00763E71">
        <w:tc>
          <w:tcPr>
            <w:tcW w:w="1272" w:type="dxa"/>
            <w:vMerge/>
          </w:tcPr>
          <w:p w14:paraId="1B3E794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6BF5AF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6112B6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4BBA729F" w14:textId="0629EF65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</w:t>
            </w:r>
          </w:p>
        </w:tc>
        <w:tc>
          <w:tcPr>
            <w:tcW w:w="5013" w:type="dxa"/>
            <w:vMerge w:val="restart"/>
          </w:tcPr>
          <w:p w14:paraId="6796D682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20B014F1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1E20219E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3870C95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Khám phá một số nghề phổ biến trong xã hội hiện đại.</w:t>
            </w:r>
          </w:p>
          <w:p w14:paraId="747EFA0D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những việc làm đặc trưng, trang thiết bị, dụng cụ lao động cơ bản của những nghề phổ biến trong xã hội hiện đại.</w:t>
            </w:r>
          </w:p>
          <w:p w14:paraId="464BAAB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Xác định những thách thức của nghề trong xã hội hiện đại.</w:t>
            </w:r>
          </w:p>
          <w:p w14:paraId="5FE0771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Xác định những phẩm chất và năng lực cần có của người làm nghề trong xã hội hiện đại.</w:t>
            </w:r>
          </w:p>
          <w:p w14:paraId="41463E1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Đánh giá việc rèn luyện những phẩm chất và năng lực của bản thân phù hợp với yêu cầu của người làm nghề trong xã hội hiện đại.</w:t>
            </w:r>
          </w:p>
          <w:p w14:paraId="3EC8FF27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Thiết kế cuốn Sổ tay nghề nghiệp trong xã hội hiện đại.</w:t>
            </w:r>
          </w:p>
          <w:p w14:paraId="4ACC08B1" w14:textId="3FF14C3E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Tổ chức Giới thiệu nghề trong xã hội hiện đại.</w:t>
            </w:r>
          </w:p>
        </w:tc>
      </w:tr>
      <w:tr w:rsidR="00763E71" w:rsidRPr="002176E0" w14:paraId="020F9462" w14:textId="77777777" w:rsidTr="00763E71">
        <w:tc>
          <w:tcPr>
            <w:tcW w:w="1272" w:type="dxa"/>
            <w:vMerge/>
          </w:tcPr>
          <w:p w14:paraId="0994E96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30C9F67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F01375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7CB47445" w14:textId="5D4CF585" w:rsidR="00763E71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81</w:t>
            </w:r>
          </w:p>
        </w:tc>
        <w:tc>
          <w:tcPr>
            <w:tcW w:w="5013" w:type="dxa"/>
            <w:vMerge/>
          </w:tcPr>
          <w:p w14:paraId="31DD6458" w14:textId="3809839F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30B5845" w14:textId="77777777" w:rsidTr="00763E71">
        <w:tc>
          <w:tcPr>
            <w:tcW w:w="1272" w:type="dxa"/>
            <w:vMerge/>
          </w:tcPr>
          <w:p w14:paraId="5A35A94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57AB1EF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AD0E431" w14:textId="54026703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28</w:t>
            </w:r>
          </w:p>
        </w:tc>
        <w:tc>
          <w:tcPr>
            <w:tcW w:w="939" w:type="dxa"/>
            <w:vAlign w:val="center"/>
          </w:tcPr>
          <w:p w14:paraId="1ACF178D" w14:textId="7D14D1F5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</w:t>
            </w:r>
          </w:p>
        </w:tc>
        <w:tc>
          <w:tcPr>
            <w:tcW w:w="5013" w:type="dxa"/>
            <w:vMerge/>
          </w:tcPr>
          <w:p w14:paraId="15C73758" w14:textId="3B66F73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7F19A5D9" w14:textId="77777777" w:rsidTr="00763E71">
        <w:tc>
          <w:tcPr>
            <w:tcW w:w="1272" w:type="dxa"/>
            <w:vMerge/>
          </w:tcPr>
          <w:p w14:paraId="6545F6C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819147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0533512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1CBE28C8" w14:textId="33CD2CFD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83</w:t>
            </w:r>
          </w:p>
        </w:tc>
        <w:tc>
          <w:tcPr>
            <w:tcW w:w="5013" w:type="dxa"/>
            <w:vMerge/>
          </w:tcPr>
          <w:p w14:paraId="462F36AE" w14:textId="764CDE4B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E85D152" w14:textId="77777777" w:rsidTr="00763E71">
        <w:tc>
          <w:tcPr>
            <w:tcW w:w="1272" w:type="dxa"/>
            <w:vMerge/>
          </w:tcPr>
          <w:p w14:paraId="31D700E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04A7716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63C7404F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6DFB152D" w14:textId="59907E3C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84</w:t>
            </w:r>
          </w:p>
        </w:tc>
        <w:tc>
          <w:tcPr>
            <w:tcW w:w="5013" w:type="dxa"/>
            <w:vMerge/>
          </w:tcPr>
          <w:p w14:paraId="54685090" w14:textId="074F0244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1C44DB3E" w14:textId="77777777" w:rsidTr="00763E71">
        <w:tc>
          <w:tcPr>
            <w:tcW w:w="1272" w:type="dxa"/>
            <w:vMerge/>
          </w:tcPr>
          <w:p w14:paraId="3EBC02B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DC01A3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DBA889F" w14:textId="7FECD81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</w:t>
            </w:r>
          </w:p>
        </w:tc>
        <w:tc>
          <w:tcPr>
            <w:tcW w:w="939" w:type="dxa"/>
          </w:tcPr>
          <w:p w14:paraId="58181107" w14:textId="22D77B24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5013" w:type="dxa"/>
            <w:vMerge/>
          </w:tcPr>
          <w:p w14:paraId="2E522E82" w14:textId="1702612D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B7F8985" w14:textId="77777777" w:rsidTr="00763E71">
        <w:tc>
          <w:tcPr>
            <w:tcW w:w="1272" w:type="dxa"/>
            <w:vMerge/>
          </w:tcPr>
          <w:p w14:paraId="189B95E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3D31B4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74CA7AD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16D844BB" w14:textId="28717E0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86</w:t>
            </w:r>
          </w:p>
        </w:tc>
        <w:tc>
          <w:tcPr>
            <w:tcW w:w="5013" w:type="dxa"/>
            <w:vMerge/>
          </w:tcPr>
          <w:p w14:paraId="01D188B0" w14:textId="2701FE8C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03AF6265" w14:textId="77777777" w:rsidTr="00763E71">
        <w:trPr>
          <w:trHeight w:val="1470"/>
        </w:trPr>
        <w:tc>
          <w:tcPr>
            <w:tcW w:w="1272" w:type="dxa"/>
            <w:vMerge/>
          </w:tcPr>
          <w:p w14:paraId="2406254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AD12D9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65CE21E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108022E6" w14:textId="77777777" w:rsidR="00763E71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87</w:t>
            </w:r>
          </w:p>
          <w:p w14:paraId="2FF6F83A" w14:textId="5D47DCD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013" w:type="dxa"/>
            <w:vMerge/>
          </w:tcPr>
          <w:p w14:paraId="309D9F17" w14:textId="32C333F3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84EE95C" w14:textId="77777777" w:rsidTr="00763E71">
        <w:trPr>
          <w:trHeight w:val="2950"/>
        </w:trPr>
        <w:tc>
          <w:tcPr>
            <w:tcW w:w="1272" w:type="dxa"/>
            <w:vMerge/>
          </w:tcPr>
          <w:p w14:paraId="2EA0BFA1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7E44F3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3CC0C98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AFF1462" w14:textId="411B3BD5" w:rsidR="00763E71" w:rsidRDefault="00763E71" w:rsidP="003B7E39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88</w:t>
            </w:r>
          </w:p>
        </w:tc>
        <w:tc>
          <w:tcPr>
            <w:tcW w:w="5013" w:type="dxa"/>
            <w:vMerge/>
          </w:tcPr>
          <w:p w14:paraId="36BDC81F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6ECA7C32" w14:textId="77777777" w:rsidTr="00763E71">
        <w:tc>
          <w:tcPr>
            <w:tcW w:w="1272" w:type="dxa"/>
            <w:vMerge/>
          </w:tcPr>
          <w:p w14:paraId="7A5E77C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527261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F6E3082" w14:textId="77777777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</w:t>
            </w:r>
          </w:p>
          <w:p w14:paraId="19ED8E7C" w14:textId="5F4054F4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497FF91F" w14:textId="64F7D170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</w:t>
            </w:r>
          </w:p>
        </w:tc>
        <w:tc>
          <w:tcPr>
            <w:tcW w:w="5013" w:type="dxa"/>
          </w:tcPr>
          <w:p w14:paraId="7293D319" w14:textId="77777777" w:rsidR="00763E71" w:rsidRDefault="00763E71" w:rsidP="002176E0">
            <w:pPr>
              <w:spacing w:line="240" w:lineRule="auto"/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 xml:space="preserve">quy mô lớp: </w:t>
            </w:r>
          </w:p>
          <w:p w14:paraId="4D84FE71" w14:textId="23AD5F7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+ Thảo luận cách rèn luyện bản thân phù hợp với nghề định lựa chọn.</w:t>
            </w:r>
          </w:p>
        </w:tc>
      </w:tr>
      <w:tr w:rsidR="00763E71" w:rsidRPr="002176E0" w14:paraId="0BCAB378" w14:textId="77777777" w:rsidTr="00763E71">
        <w:tc>
          <w:tcPr>
            <w:tcW w:w="1272" w:type="dxa"/>
            <w:vMerge/>
          </w:tcPr>
          <w:p w14:paraId="1500822A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F8E43A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FC70317" w14:textId="6FD064F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30CE4885" w14:textId="3EF95F0B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90</w:t>
            </w:r>
          </w:p>
        </w:tc>
        <w:tc>
          <w:tcPr>
            <w:tcW w:w="5013" w:type="dxa"/>
          </w:tcPr>
          <w:p w14:paraId="4989F434" w14:textId="77777777" w:rsidR="00763E71" w:rsidRDefault="00763E71" w:rsidP="002176E0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74C0F4DF" w14:textId="78FC764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+ Chia sẻ thông tin về nghề nghiệp trong xã hội hiện đại mà em sưu tầm được.</w:t>
            </w:r>
          </w:p>
        </w:tc>
      </w:tr>
      <w:tr w:rsidR="00763E71" w:rsidRPr="002176E0" w14:paraId="05F2F3BF" w14:textId="77777777" w:rsidTr="00763E71">
        <w:tc>
          <w:tcPr>
            <w:tcW w:w="1272" w:type="dxa"/>
            <w:vMerge/>
          </w:tcPr>
          <w:p w14:paraId="2082AAB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FDB93A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5BC6CD2" w14:textId="3A90E8C1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18A7977F" w14:textId="19569A89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</w:t>
            </w:r>
          </w:p>
        </w:tc>
        <w:tc>
          <w:tcPr>
            <w:tcW w:w="5013" w:type="dxa"/>
          </w:tcPr>
          <w:p w14:paraId="6013833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679CBD2C" w14:textId="77777777" w:rsidR="00763E71" w:rsidRPr="003B7E39" w:rsidRDefault="00763E71" w:rsidP="002176E0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3B7E39">
              <w:rPr>
                <w:rFonts w:cs="Times New Roman"/>
                <w:bCs/>
                <w:sz w:val="26"/>
                <w:szCs w:val="26"/>
              </w:rPr>
              <w:t>- Báo cáo sản phẩm trải nghiệm</w:t>
            </w:r>
          </w:p>
          <w:p w14:paraId="706BA97E" w14:textId="0312410A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B7E39">
              <w:rPr>
                <w:rFonts w:cs="Times New Roman"/>
                <w:bCs/>
                <w:sz w:val="26"/>
                <w:szCs w:val="26"/>
              </w:rPr>
              <w:t>- Tự đánh giá và đánh giá đồng đẳng</w:t>
            </w:r>
          </w:p>
        </w:tc>
      </w:tr>
      <w:tr w:rsidR="00763E71" w:rsidRPr="002176E0" w14:paraId="3712A741" w14:textId="77777777" w:rsidTr="00763E71">
        <w:tc>
          <w:tcPr>
            <w:tcW w:w="1272" w:type="dxa"/>
            <w:vMerge w:val="restart"/>
          </w:tcPr>
          <w:p w14:paraId="3639CB30" w14:textId="77777777" w:rsidR="00763E71" w:rsidRPr="00CD6DC7" w:rsidRDefault="00763E71" w:rsidP="00CD6DC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6DC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Chủ đề 9: </w:t>
            </w:r>
            <w:r w:rsidRPr="00CD6DC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Xây dựng kế hoạch học tập theo hứng thú nghề nghiệp</w:t>
            </w:r>
          </w:p>
          <w:p w14:paraId="15FC772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38C5FD4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Xây dựng và thực hiện được kế hoạch khảo sát hứng thú nghề nghiệp của học sinh trong trường.</w:t>
            </w:r>
          </w:p>
          <w:p w14:paraId="1E91CCB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Định hướng các môn ở trung học phổ thông liên quan đến hướng nghiệp.</w:t>
            </w:r>
          </w:p>
          <w:p w14:paraId="5A67F028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Rèn luyện được sức khỏe, độ bền, tính kiên trì, sự chăm chỉ trong công việc và có thái độ tôn trọng đối với lao động nghề nghiệp.</w:t>
            </w:r>
          </w:p>
          <w:p w14:paraId="11742728" w14:textId="607520A5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- Xây dựng được kế hoạch học tập hướng nghiệp.</w:t>
            </w:r>
          </w:p>
        </w:tc>
        <w:tc>
          <w:tcPr>
            <w:tcW w:w="993" w:type="dxa"/>
            <w:vMerge w:val="restart"/>
            <w:vAlign w:val="center"/>
          </w:tcPr>
          <w:p w14:paraId="300ED30B" w14:textId="391FA001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31</w:t>
            </w:r>
          </w:p>
        </w:tc>
        <w:tc>
          <w:tcPr>
            <w:tcW w:w="939" w:type="dxa"/>
          </w:tcPr>
          <w:p w14:paraId="43C31899" w14:textId="565862C8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92</w:t>
            </w:r>
          </w:p>
        </w:tc>
        <w:tc>
          <w:tcPr>
            <w:tcW w:w="5013" w:type="dxa"/>
          </w:tcPr>
          <w:p w14:paraId="2E9389FD" w14:textId="5C74499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1E054B">
              <w:rPr>
                <w:rFonts w:cs="Times New Roman"/>
                <w:b/>
                <w:color w:val="FF0000"/>
                <w:w w:val="90"/>
                <w:sz w:val="26"/>
                <w:szCs w:val="26"/>
              </w:rPr>
              <w:t>I. Tìm nội dung, phương pháp, hình thức trải nghiệm</w:t>
            </w:r>
          </w:p>
        </w:tc>
      </w:tr>
      <w:tr w:rsidR="00763E71" w:rsidRPr="002176E0" w14:paraId="4CA8CBC0" w14:textId="77777777" w:rsidTr="00763E71">
        <w:tc>
          <w:tcPr>
            <w:tcW w:w="1272" w:type="dxa"/>
            <w:vMerge/>
          </w:tcPr>
          <w:p w14:paraId="61A7457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92028A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1C3E99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23E4AFFA" w14:textId="774B2F3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</w:t>
            </w:r>
          </w:p>
        </w:tc>
        <w:tc>
          <w:tcPr>
            <w:tcW w:w="5013" w:type="dxa"/>
            <w:vMerge w:val="restart"/>
          </w:tcPr>
          <w:p w14:paraId="28B465C2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II. Thực hành trải nghiệm</w:t>
            </w:r>
          </w:p>
          <w:p w14:paraId="2BB09B8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b/>
                <w:color w:val="FF0000"/>
                <w:sz w:val="26"/>
                <w:szCs w:val="26"/>
              </w:rPr>
              <w:t>1. Hoạt động theo chủ đề quy mô lớp</w:t>
            </w:r>
          </w:p>
          <w:p w14:paraId="314B0134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Hoạt động giáo dục theo chủ đề:</w:t>
            </w:r>
          </w:p>
          <w:p w14:paraId="06043FF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Tìm hiểu các môn học ở trung học phổ thông liên quan đến hướng nghiệp.</w:t>
            </w:r>
          </w:p>
          <w:p w14:paraId="508A449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Xây dựng và thực hiện kế hoạch khảo sát hứng thú nghề nghiệp.</w:t>
            </w:r>
          </w:p>
          <w:p w14:paraId="6375FA65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Xây dựng kế hoạch học tập hướng nghiệp cho bản thân.</w:t>
            </w:r>
          </w:p>
          <w:p w14:paraId="4013CE9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Rèn luyện sức khoẻ, độ bền trong công việc.</w:t>
            </w:r>
          </w:p>
          <w:p w14:paraId="52E9E8F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Rèn luyện tính kiên trì, sự chăm chỉ trong công việc.</w:t>
            </w:r>
          </w:p>
          <w:p w14:paraId="729A878B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Thể hiện thái độ tôn trọng đối với lao động nghề nghiệp.</w:t>
            </w:r>
          </w:p>
          <w:p w14:paraId="173FE22A" w14:textId="2D4ED476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</w:rPr>
              <w:t>+ Giới thiệu một sản phẩm về nghề mà em hứng thú.</w:t>
            </w:r>
          </w:p>
        </w:tc>
      </w:tr>
      <w:tr w:rsidR="00763E71" w:rsidRPr="002176E0" w14:paraId="7E29AB94" w14:textId="77777777" w:rsidTr="00763E71">
        <w:tc>
          <w:tcPr>
            <w:tcW w:w="1272" w:type="dxa"/>
            <w:vMerge/>
          </w:tcPr>
          <w:p w14:paraId="7CC1931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934D1F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6A68C1D5" w14:textId="2C67C0A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4FE0E9EF" w14:textId="1555E696" w:rsidR="00763E71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94</w:t>
            </w:r>
          </w:p>
        </w:tc>
        <w:tc>
          <w:tcPr>
            <w:tcW w:w="5013" w:type="dxa"/>
            <w:vMerge/>
          </w:tcPr>
          <w:p w14:paraId="027B62B3" w14:textId="77777777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b/>
                <w:color w:val="FF0000"/>
                <w:sz w:val="26"/>
                <w:szCs w:val="26"/>
              </w:rPr>
            </w:pPr>
          </w:p>
        </w:tc>
      </w:tr>
      <w:tr w:rsidR="00763E71" w:rsidRPr="002176E0" w14:paraId="67A13DE4" w14:textId="77777777" w:rsidTr="00763E71">
        <w:tc>
          <w:tcPr>
            <w:tcW w:w="1272" w:type="dxa"/>
            <w:vMerge/>
          </w:tcPr>
          <w:p w14:paraId="63FDED8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F8D936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55BD372" w14:textId="6A0302BA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</w:t>
            </w:r>
          </w:p>
        </w:tc>
        <w:tc>
          <w:tcPr>
            <w:tcW w:w="939" w:type="dxa"/>
            <w:vAlign w:val="center"/>
          </w:tcPr>
          <w:p w14:paraId="7ECB82C5" w14:textId="1A1B3CFD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5013" w:type="dxa"/>
            <w:vMerge/>
          </w:tcPr>
          <w:p w14:paraId="6064AEE9" w14:textId="0B396391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70198152" w14:textId="77777777" w:rsidTr="00763E71">
        <w:tc>
          <w:tcPr>
            <w:tcW w:w="1272" w:type="dxa"/>
            <w:vMerge/>
          </w:tcPr>
          <w:p w14:paraId="0C9FC8F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8EE6DB2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1DF3331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15FAA7C9" w14:textId="5E35C9CD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96</w:t>
            </w:r>
          </w:p>
        </w:tc>
        <w:tc>
          <w:tcPr>
            <w:tcW w:w="5013" w:type="dxa"/>
            <w:vMerge/>
          </w:tcPr>
          <w:p w14:paraId="4C037B9F" w14:textId="72F2452B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70FA4EC8" w14:textId="77777777" w:rsidTr="00763E71">
        <w:tc>
          <w:tcPr>
            <w:tcW w:w="1272" w:type="dxa"/>
            <w:vMerge/>
          </w:tcPr>
          <w:p w14:paraId="1D83120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856D43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618BECA" w14:textId="7B75C3CC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3E5C1FAD" w14:textId="31932D38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97</w:t>
            </w:r>
          </w:p>
        </w:tc>
        <w:tc>
          <w:tcPr>
            <w:tcW w:w="5013" w:type="dxa"/>
            <w:vMerge/>
          </w:tcPr>
          <w:p w14:paraId="6F3816F2" w14:textId="09BC6AF3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47A0227F" w14:textId="77777777" w:rsidTr="00763E71">
        <w:tc>
          <w:tcPr>
            <w:tcW w:w="1272" w:type="dxa"/>
            <w:vMerge/>
          </w:tcPr>
          <w:p w14:paraId="4DAD3FCC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A7559BE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3007F53" w14:textId="509B4180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33</w:t>
            </w:r>
          </w:p>
        </w:tc>
        <w:tc>
          <w:tcPr>
            <w:tcW w:w="939" w:type="dxa"/>
          </w:tcPr>
          <w:p w14:paraId="552180EC" w14:textId="2C138A3D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98</w:t>
            </w:r>
          </w:p>
        </w:tc>
        <w:tc>
          <w:tcPr>
            <w:tcW w:w="5013" w:type="dxa"/>
            <w:vMerge/>
          </w:tcPr>
          <w:p w14:paraId="015BBB8C" w14:textId="33DA1278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55CA5AC4" w14:textId="77777777" w:rsidTr="00763E71">
        <w:tc>
          <w:tcPr>
            <w:tcW w:w="1272" w:type="dxa"/>
            <w:vMerge/>
          </w:tcPr>
          <w:p w14:paraId="03A5D62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C1635E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4B1E58D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664361AF" w14:textId="553B702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</w:t>
            </w:r>
          </w:p>
        </w:tc>
        <w:tc>
          <w:tcPr>
            <w:tcW w:w="5013" w:type="dxa"/>
            <w:vMerge/>
          </w:tcPr>
          <w:p w14:paraId="42076325" w14:textId="2F0F10BF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262342CA" w14:textId="77777777" w:rsidTr="00763E71">
        <w:tc>
          <w:tcPr>
            <w:tcW w:w="1272" w:type="dxa"/>
            <w:vMerge/>
          </w:tcPr>
          <w:p w14:paraId="4F08F05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4F9ED7D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231895C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</w:tcPr>
          <w:p w14:paraId="0135A937" w14:textId="69C0B5EB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5013" w:type="dxa"/>
            <w:vMerge/>
          </w:tcPr>
          <w:p w14:paraId="02A95AE2" w14:textId="724F08B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763E71" w:rsidRPr="002176E0" w14:paraId="4B204435" w14:textId="77777777" w:rsidTr="00763E71">
        <w:tc>
          <w:tcPr>
            <w:tcW w:w="1272" w:type="dxa"/>
            <w:vMerge/>
          </w:tcPr>
          <w:p w14:paraId="31C5F508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12560FD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AAAA671" w14:textId="21A6A11E" w:rsidR="00763E71" w:rsidRPr="002176E0" w:rsidRDefault="00763E71" w:rsidP="003B7E39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34</w:t>
            </w:r>
          </w:p>
        </w:tc>
        <w:tc>
          <w:tcPr>
            <w:tcW w:w="939" w:type="dxa"/>
            <w:vAlign w:val="center"/>
          </w:tcPr>
          <w:p w14:paraId="4FBFEFC7" w14:textId="7B696932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101</w:t>
            </w:r>
          </w:p>
        </w:tc>
        <w:tc>
          <w:tcPr>
            <w:tcW w:w="5013" w:type="dxa"/>
          </w:tcPr>
          <w:p w14:paraId="40383629" w14:textId="77777777" w:rsidR="00763E71" w:rsidRDefault="00763E71" w:rsidP="002176E0">
            <w:pPr>
              <w:spacing w:line="240" w:lineRule="auto"/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t>2. Sinh hoạt theo chủ đề</w:t>
            </w:r>
            <w:r w:rsidRPr="002176E0">
              <w:rPr>
                <w:rFonts w:cs="Times New Roman"/>
                <w:b/>
                <w:color w:val="77206D" w:themeColor="accent5" w:themeShade="BF"/>
                <w:sz w:val="26"/>
                <w:szCs w:val="26"/>
              </w:rPr>
              <w:br/>
              <w:t xml:space="preserve">quy mô lớp: </w:t>
            </w:r>
          </w:p>
          <w:p w14:paraId="115E7E03" w14:textId="20D9B932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+ Thảo luận về các môn học liên quan đến hướng nghiệp cho bản thân.</w:t>
            </w:r>
          </w:p>
        </w:tc>
      </w:tr>
      <w:tr w:rsidR="00763E71" w:rsidRPr="002176E0" w14:paraId="05CC52BA" w14:textId="77777777" w:rsidTr="00763E71">
        <w:tc>
          <w:tcPr>
            <w:tcW w:w="1272" w:type="dxa"/>
            <w:vMerge/>
          </w:tcPr>
          <w:p w14:paraId="629856C0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0944F83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35F39D9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5DF17F7F" w14:textId="78F1E218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102</w:t>
            </w:r>
          </w:p>
        </w:tc>
        <w:tc>
          <w:tcPr>
            <w:tcW w:w="5013" w:type="dxa"/>
          </w:tcPr>
          <w:p w14:paraId="6198AB14" w14:textId="77777777" w:rsidR="00763E71" w:rsidRDefault="00763E71" w:rsidP="002176E0">
            <w:pPr>
              <w:spacing w:line="240" w:lineRule="auto"/>
              <w:rPr>
                <w:rFonts w:cs="Times New Roman"/>
                <w:b/>
                <w:color w:val="0F9ED5" w:themeColor="accent4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t>3. Sinh hoạt theo chủ đề</w:t>
            </w:r>
            <w:r w:rsidRPr="002176E0">
              <w:rPr>
                <w:rFonts w:cs="Times New Roman"/>
                <w:b/>
                <w:color w:val="0F9ED5" w:themeColor="accent4"/>
                <w:sz w:val="26"/>
                <w:szCs w:val="26"/>
              </w:rPr>
              <w:br/>
              <w:t>quy mô trường:</w:t>
            </w:r>
          </w:p>
          <w:p w14:paraId="14B51C95" w14:textId="38E81AB9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176E0"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  <w:t>+ Tham gia ngày hội hướng nghiệp của trường.</w:t>
            </w:r>
          </w:p>
        </w:tc>
      </w:tr>
      <w:tr w:rsidR="00763E71" w:rsidRPr="002176E0" w14:paraId="1B01AE5B" w14:textId="77777777" w:rsidTr="00763E71">
        <w:tc>
          <w:tcPr>
            <w:tcW w:w="1272" w:type="dxa"/>
            <w:vMerge/>
          </w:tcPr>
          <w:p w14:paraId="6EAB7414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29119A7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14:paraId="5391F535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39" w:type="dxa"/>
            <w:vAlign w:val="center"/>
          </w:tcPr>
          <w:p w14:paraId="2178CE6B" w14:textId="530E86A5" w:rsidR="00763E71" w:rsidRPr="002176E0" w:rsidRDefault="00763E71" w:rsidP="003B7E39">
            <w:pPr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103</w:t>
            </w:r>
          </w:p>
        </w:tc>
        <w:tc>
          <w:tcPr>
            <w:tcW w:w="5013" w:type="dxa"/>
          </w:tcPr>
          <w:p w14:paraId="07681029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b/>
                <w:color w:val="00B050"/>
                <w:sz w:val="26"/>
                <w:szCs w:val="26"/>
              </w:rPr>
            </w:pPr>
            <w:r w:rsidRPr="002176E0">
              <w:rPr>
                <w:rFonts w:cs="Times New Roman"/>
                <w:b/>
                <w:color w:val="00B050"/>
                <w:sz w:val="26"/>
                <w:szCs w:val="26"/>
              </w:rPr>
              <w:t>III. Báo cáo/thảo luận/đánh giá</w:t>
            </w:r>
          </w:p>
          <w:p w14:paraId="3E40A958" w14:textId="77777777" w:rsidR="00763E71" w:rsidRPr="003B7E39" w:rsidRDefault="00763E71" w:rsidP="002176E0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3B7E39">
              <w:rPr>
                <w:rFonts w:cs="Times New Roman"/>
                <w:bCs/>
                <w:sz w:val="26"/>
                <w:szCs w:val="26"/>
              </w:rPr>
              <w:t>- Báo cáo sản phẩm trải nghiệm</w:t>
            </w:r>
          </w:p>
          <w:p w14:paraId="3293A262" w14:textId="51AD7480" w:rsidR="00763E71" w:rsidRPr="002176E0" w:rsidRDefault="00763E71" w:rsidP="002176E0">
            <w:pPr>
              <w:spacing w:line="240" w:lineRule="auto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</w:rPr>
            </w:pPr>
            <w:r w:rsidRPr="003B7E39">
              <w:rPr>
                <w:rFonts w:cs="Times New Roman"/>
                <w:bCs/>
                <w:sz w:val="26"/>
                <w:szCs w:val="26"/>
              </w:rPr>
              <w:t>- Tự đánh giá và đánh giá đồng đẳng</w:t>
            </w:r>
          </w:p>
        </w:tc>
      </w:tr>
      <w:tr w:rsidR="00763E71" w:rsidRPr="002176E0" w14:paraId="56618FDF" w14:textId="77777777" w:rsidTr="00763E71">
        <w:tc>
          <w:tcPr>
            <w:tcW w:w="1272" w:type="dxa"/>
          </w:tcPr>
          <w:p w14:paraId="2A8AAABB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4C4A153" w14:textId="77777777" w:rsidR="00763E71" w:rsidRPr="002176E0" w:rsidRDefault="00763E71" w:rsidP="002176E0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84E290" w:themeFill="accent3" w:themeFillTint="66"/>
          </w:tcPr>
          <w:p w14:paraId="266DBB61" w14:textId="5218453A" w:rsidR="00763E71" w:rsidRPr="003B7E39" w:rsidRDefault="00763E71" w:rsidP="002176E0">
            <w:pPr>
              <w:spacing w:line="240" w:lineRule="auto"/>
              <w:rPr>
                <w:rFonts w:cs="Times New Roman"/>
                <w:b/>
                <w:bCs/>
                <w:sz w:val="26"/>
                <w:szCs w:val="26"/>
              </w:rPr>
            </w:pPr>
            <w:r w:rsidRPr="003B7E39">
              <w:rPr>
                <w:rFonts w:cs="Times New Roman"/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939" w:type="dxa"/>
            <w:shd w:val="clear" w:color="auto" w:fill="84E290" w:themeFill="accent3" w:themeFillTint="66"/>
          </w:tcPr>
          <w:p w14:paraId="5ABA43FD" w14:textId="4DA05BBE" w:rsidR="00763E71" w:rsidRPr="003B7E39" w:rsidRDefault="00763E71" w:rsidP="002176E0">
            <w:pPr>
              <w:spacing w:line="240" w:lineRule="auto"/>
              <w:rPr>
                <w:rFonts w:cs="Times New Roman"/>
                <w:b/>
                <w:bCs/>
                <w:sz w:val="26"/>
                <w:szCs w:val="26"/>
              </w:rPr>
            </w:pPr>
            <w:r w:rsidRPr="003B7E39">
              <w:rPr>
                <w:rFonts w:cs="Times New Roman"/>
                <w:b/>
                <w:bCs/>
                <w:sz w:val="26"/>
                <w:szCs w:val="26"/>
              </w:rPr>
              <w:t>104-105</w:t>
            </w:r>
          </w:p>
        </w:tc>
        <w:tc>
          <w:tcPr>
            <w:tcW w:w="5013" w:type="dxa"/>
            <w:shd w:val="clear" w:color="auto" w:fill="84E290" w:themeFill="accent3" w:themeFillTint="66"/>
          </w:tcPr>
          <w:p w14:paraId="255181BB" w14:textId="2EA1697F" w:rsidR="00763E71" w:rsidRPr="003B7E39" w:rsidRDefault="00763E71" w:rsidP="00CD6DC7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B7E3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3B7E3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val="vi-VN"/>
              </w:rPr>
              <w:t>Đánh giá tổng kết</w:t>
            </w:r>
          </w:p>
          <w:p w14:paraId="36CF3340" w14:textId="327560BF" w:rsidR="00763E71" w:rsidRPr="003B7E39" w:rsidRDefault="00763E71" w:rsidP="002176E0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3B7E3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- Tổng kết năm học</w:t>
            </w:r>
          </w:p>
        </w:tc>
      </w:tr>
    </w:tbl>
    <w:p w14:paraId="6E731512" w14:textId="77777777" w:rsidR="00A772DD" w:rsidRDefault="00A772DD"/>
    <w:sectPr w:rsidR="00A772DD" w:rsidSect="00A772D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DD"/>
    <w:rsid w:val="00013D72"/>
    <w:rsid w:val="0004284D"/>
    <w:rsid w:val="00072D07"/>
    <w:rsid w:val="000769DD"/>
    <w:rsid w:val="00076A8E"/>
    <w:rsid w:val="000869E7"/>
    <w:rsid w:val="000B5B9F"/>
    <w:rsid w:val="000C251D"/>
    <w:rsid w:val="000F1FC1"/>
    <w:rsid w:val="001428CE"/>
    <w:rsid w:val="001847B6"/>
    <w:rsid w:val="001942A2"/>
    <w:rsid w:val="001C3EBB"/>
    <w:rsid w:val="001C42BB"/>
    <w:rsid w:val="001D66DC"/>
    <w:rsid w:val="001E054B"/>
    <w:rsid w:val="002176E0"/>
    <w:rsid w:val="00221111"/>
    <w:rsid w:val="00246B85"/>
    <w:rsid w:val="002A5C92"/>
    <w:rsid w:val="002D06F8"/>
    <w:rsid w:val="002E3FA0"/>
    <w:rsid w:val="002F43F2"/>
    <w:rsid w:val="002F51F9"/>
    <w:rsid w:val="003070FC"/>
    <w:rsid w:val="00326D01"/>
    <w:rsid w:val="00334833"/>
    <w:rsid w:val="003474BA"/>
    <w:rsid w:val="003610C3"/>
    <w:rsid w:val="003B256F"/>
    <w:rsid w:val="003B7E39"/>
    <w:rsid w:val="003C6075"/>
    <w:rsid w:val="003D5188"/>
    <w:rsid w:val="003F65F6"/>
    <w:rsid w:val="004028EE"/>
    <w:rsid w:val="0040349C"/>
    <w:rsid w:val="00404044"/>
    <w:rsid w:val="004138B8"/>
    <w:rsid w:val="00431531"/>
    <w:rsid w:val="00442A99"/>
    <w:rsid w:val="00477D3A"/>
    <w:rsid w:val="004B456A"/>
    <w:rsid w:val="004D4C1A"/>
    <w:rsid w:val="004D51DA"/>
    <w:rsid w:val="004E32B2"/>
    <w:rsid w:val="004E6A8A"/>
    <w:rsid w:val="0055184F"/>
    <w:rsid w:val="00570193"/>
    <w:rsid w:val="00587628"/>
    <w:rsid w:val="005D0796"/>
    <w:rsid w:val="005D5E24"/>
    <w:rsid w:val="005F151B"/>
    <w:rsid w:val="00601628"/>
    <w:rsid w:val="006202F9"/>
    <w:rsid w:val="0064394E"/>
    <w:rsid w:val="006522C1"/>
    <w:rsid w:val="006540D2"/>
    <w:rsid w:val="006607F5"/>
    <w:rsid w:val="00686E82"/>
    <w:rsid w:val="00691107"/>
    <w:rsid w:val="006979EA"/>
    <w:rsid w:val="006B21B9"/>
    <w:rsid w:val="006E26AA"/>
    <w:rsid w:val="006F38E0"/>
    <w:rsid w:val="006F5735"/>
    <w:rsid w:val="00704512"/>
    <w:rsid w:val="00722A9E"/>
    <w:rsid w:val="00763E71"/>
    <w:rsid w:val="00773A59"/>
    <w:rsid w:val="00794269"/>
    <w:rsid w:val="007A4112"/>
    <w:rsid w:val="007A6212"/>
    <w:rsid w:val="007B352B"/>
    <w:rsid w:val="007D4905"/>
    <w:rsid w:val="00843D6F"/>
    <w:rsid w:val="0087411E"/>
    <w:rsid w:val="008970C0"/>
    <w:rsid w:val="008B247C"/>
    <w:rsid w:val="0092174F"/>
    <w:rsid w:val="0092469B"/>
    <w:rsid w:val="00934919"/>
    <w:rsid w:val="00946571"/>
    <w:rsid w:val="009519E3"/>
    <w:rsid w:val="00953CD1"/>
    <w:rsid w:val="00961413"/>
    <w:rsid w:val="00975A3C"/>
    <w:rsid w:val="00985CEB"/>
    <w:rsid w:val="00992799"/>
    <w:rsid w:val="009A3611"/>
    <w:rsid w:val="009C1A7B"/>
    <w:rsid w:val="00A41C4F"/>
    <w:rsid w:val="00A4792D"/>
    <w:rsid w:val="00A53EE1"/>
    <w:rsid w:val="00A63EE5"/>
    <w:rsid w:val="00A772DD"/>
    <w:rsid w:val="00A93ACB"/>
    <w:rsid w:val="00A93C3F"/>
    <w:rsid w:val="00A96AC3"/>
    <w:rsid w:val="00AA4F6A"/>
    <w:rsid w:val="00AB4807"/>
    <w:rsid w:val="00AD3394"/>
    <w:rsid w:val="00AE734B"/>
    <w:rsid w:val="00B3249B"/>
    <w:rsid w:val="00B419EE"/>
    <w:rsid w:val="00B4307C"/>
    <w:rsid w:val="00B612E9"/>
    <w:rsid w:val="00B62CA2"/>
    <w:rsid w:val="00B70B17"/>
    <w:rsid w:val="00B7118E"/>
    <w:rsid w:val="00B81973"/>
    <w:rsid w:val="00B81E29"/>
    <w:rsid w:val="00B903EE"/>
    <w:rsid w:val="00B94091"/>
    <w:rsid w:val="00B95F9A"/>
    <w:rsid w:val="00BB3599"/>
    <w:rsid w:val="00BD0991"/>
    <w:rsid w:val="00BF2F0A"/>
    <w:rsid w:val="00BF7156"/>
    <w:rsid w:val="00C234C0"/>
    <w:rsid w:val="00C23C92"/>
    <w:rsid w:val="00C46405"/>
    <w:rsid w:val="00C60372"/>
    <w:rsid w:val="00C62C28"/>
    <w:rsid w:val="00C668C1"/>
    <w:rsid w:val="00C70D86"/>
    <w:rsid w:val="00C84D55"/>
    <w:rsid w:val="00CB17FD"/>
    <w:rsid w:val="00CC3E58"/>
    <w:rsid w:val="00CD1441"/>
    <w:rsid w:val="00CD6DC7"/>
    <w:rsid w:val="00CE1906"/>
    <w:rsid w:val="00CF00B1"/>
    <w:rsid w:val="00D240FF"/>
    <w:rsid w:val="00D53298"/>
    <w:rsid w:val="00DA604A"/>
    <w:rsid w:val="00DC6310"/>
    <w:rsid w:val="00DD27ED"/>
    <w:rsid w:val="00DE3DE3"/>
    <w:rsid w:val="00E157BC"/>
    <w:rsid w:val="00E211BA"/>
    <w:rsid w:val="00E254B5"/>
    <w:rsid w:val="00E34507"/>
    <w:rsid w:val="00E45835"/>
    <w:rsid w:val="00E45F25"/>
    <w:rsid w:val="00E5163B"/>
    <w:rsid w:val="00EB2449"/>
    <w:rsid w:val="00F04FF4"/>
    <w:rsid w:val="00F41D84"/>
    <w:rsid w:val="00F50526"/>
    <w:rsid w:val="00FE3AD3"/>
    <w:rsid w:val="00FE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1F558"/>
  <w15:chartTrackingRefBased/>
  <w15:docId w15:val="{9859B566-B358-4A03-B1A4-07F3B5FF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vi-V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47C"/>
    <w:pPr>
      <w:spacing w:line="259" w:lineRule="auto"/>
    </w:pPr>
    <w:rPr>
      <w:rFonts w:ascii="Times New Roman" w:hAnsi="Times New Roman"/>
      <w:kern w:val="0"/>
      <w:sz w:val="28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2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2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2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2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2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2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2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2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2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2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2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2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2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2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2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2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2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2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72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2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2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72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72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72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72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72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2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2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72D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B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 Dau</dc:creator>
  <cp:keywords/>
  <dc:description/>
  <cp:lastModifiedBy>Admin</cp:lastModifiedBy>
  <cp:revision>6</cp:revision>
  <dcterms:created xsi:type="dcterms:W3CDTF">2024-08-27T17:02:00Z</dcterms:created>
  <dcterms:modified xsi:type="dcterms:W3CDTF">2024-09-10T01:39:00Z</dcterms:modified>
</cp:coreProperties>
</file>